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40A91" w14:textId="5F7D3C0A" w:rsidR="00633E8E" w:rsidRPr="0058309D" w:rsidRDefault="003F43B2" w:rsidP="00633E8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D96689">
        <w:rPr>
          <w:b/>
          <w:sz w:val="24"/>
          <w:szCs w:val="24"/>
        </w:rPr>
        <w:t>3</w:t>
      </w:r>
      <w:r w:rsidR="00633E8E" w:rsidRPr="0058309D">
        <w:rPr>
          <w:b/>
          <w:sz w:val="24"/>
          <w:szCs w:val="24"/>
        </w:rPr>
        <w:t xml:space="preserve"> HİZMETİÇİ EĞİTİM FAALİYETLERİ UYGULAMA ESASLARI</w:t>
      </w:r>
    </w:p>
    <w:p w14:paraId="5526079C" w14:textId="42CC88E6" w:rsidR="00633E8E" w:rsidRPr="0058309D" w:rsidRDefault="003F43B2" w:rsidP="00633E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1- 202</w:t>
      </w:r>
      <w:r w:rsidR="00D96689">
        <w:rPr>
          <w:sz w:val="24"/>
          <w:szCs w:val="24"/>
        </w:rPr>
        <w:t>3</w:t>
      </w:r>
      <w:bookmarkStart w:id="0" w:name="_GoBack"/>
      <w:bookmarkEnd w:id="0"/>
      <w:r w:rsidR="00633E8E" w:rsidRPr="0058309D">
        <w:rPr>
          <w:sz w:val="24"/>
          <w:szCs w:val="24"/>
        </w:rPr>
        <w:t xml:space="preserve"> Yılı </w:t>
      </w:r>
      <w:proofErr w:type="spellStart"/>
      <w:r w:rsidR="00633E8E" w:rsidRPr="0058309D">
        <w:rPr>
          <w:sz w:val="24"/>
          <w:szCs w:val="24"/>
        </w:rPr>
        <w:t>Hizmetiçi</w:t>
      </w:r>
      <w:proofErr w:type="spellEnd"/>
      <w:r w:rsidR="00633E8E">
        <w:rPr>
          <w:sz w:val="24"/>
          <w:szCs w:val="24"/>
        </w:rPr>
        <w:t xml:space="preserve"> Eğitim Planı, Müdürlüğümüze bağlı Okul, Kurum ve </w:t>
      </w:r>
      <w:r w:rsidR="00633E8E" w:rsidRPr="0058309D">
        <w:rPr>
          <w:sz w:val="24"/>
          <w:szCs w:val="24"/>
        </w:rPr>
        <w:t>birimlerinin eğitim ihtiyaçları ve öncelikleri dikkate alınarak hazırlan</w:t>
      </w:r>
      <w:r w:rsidR="002319C1">
        <w:rPr>
          <w:sz w:val="24"/>
          <w:szCs w:val="24"/>
        </w:rPr>
        <w:t>mıştır. Zorunlu haller dışında p</w:t>
      </w:r>
      <w:r w:rsidR="00633E8E" w:rsidRPr="0058309D">
        <w:rPr>
          <w:sz w:val="24"/>
          <w:szCs w:val="24"/>
        </w:rPr>
        <w:t xml:space="preserve">landa değişiklik yapılmayacaktır. </w:t>
      </w:r>
    </w:p>
    <w:p w14:paraId="2EFEC896" w14:textId="77777777" w:rsidR="00633E8E" w:rsidRPr="0058309D" w:rsidRDefault="00633E8E" w:rsidP="00633E8E">
      <w:pPr>
        <w:spacing w:after="0"/>
        <w:jc w:val="both"/>
        <w:rPr>
          <w:sz w:val="24"/>
          <w:szCs w:val="24"/>
        </w:rPr>
      </w:pPr>
      <w:r w:rsidRPr="0058309D">
        <w:rPr>
          <w:sz w:val="24"/>
          <w:szCs w:val="24"/>
        </w:rPr>
        <w:t xml:space="preserve">2- Müdürlüğümüz birimleri, </w:t>
      </w:r>
      <w:proofErr w:type="spellStart"/>
      <w:r w:rsidRPr="0058309D">
        <w:rPr>
          <w:sz w:val="24"/>
          <w:szCs w:val="24"/>
        </w:rPr>
        <w:t>hizmetiçi</w:t>
      </w:r>
      <w:proofErr w:type="spellEnd"/>
      <w:r w:rsidRPr="0058309D">
        <w:rPr>
          <w:sz w:val="24"/>
          <w:szCs w:val="24"/>
        </w:rPr>
        <w:t xml:space="preserve"> eğitim faaliyetlerinin düzenlenmesinde Müdürlüğümüz İnsan Kaynakları Şubesi Mesleki Gelişimi Destekleme ve İzleme Birimi ile koordinasyon ve işbirliği yapacaklardır. </w:t>
      </w:r>
    </w:p>
    <w:p w14:paraId="7F61DEF5" w14:textId="77777777" w:rsidR="00633E8E" w:rsidRPr="0058309D" w:rsidRDefault="00633E8E" w:rsidP="00633E8E">
      <w:pPr>
        <w:spacing w:after="0"/>
        <w:jc w:val="both"/>
        <w:rPr>
          <w:b/>
          <w:sz w:val="24"/>
          <w:szCs w:val="24"/>
        </w:rPr>
      </w:pPr>
      <w:r w:rsidRPr="0058309D">
        <w:rPr>
          <w:b/>
          <w:sz w:val="24"/>
          <w:szCs w:val="24"/>
        </w:rPr>
        <w:t>3-</w:t>
      </w:r>
      <w:r w:rsidRPr="0058309D">
        <w:rPr>
          <w:sz w:val="24"/>
          <w:szCs w:val="24"/>
        </w:rPr>
        <w:t xml:space="preserve"> </w:t>
      </w:r>
      <w:proofErr w:type="spellStart"/>
      <w:r w:rsidRPr="0058309D">
        <w:rPr>
          <w:b/>
          <w:sz w:val="24"/>
          <w:szCs w:val="24"/>
        </w:rPr>
        <w:t>Hizmetiçi</w:t>
      </w:r>
      <w:proofErr w:type="spellEnd"/>
      <w:r w:rsidRPr="0058309D">
        <w:rPr>
          <w:b/>
          <w:sz w:val="24"/>
          <w:szCs w:val="24"/>
        </w:rPr>
        <w:t xml:space="preserve"> Eğitim Planı, faaliyetlere başvurular ve başvuru sonuçları </w:t>
      </w:r>
      <w:hyperlink r:id="rId4" w:history="1">
        <w:r w:rsidRPr="0058309D">
          <w:rPr>
            <w:rStyle w:val="Kpr"/>
            <w:b/>
            <w:sz w:val="24"/>
            <w:szCs w:val="24"/>
          </w:rPr>
          <w:t>http://mebbis.meb.gov.tr</w:t>
        </w:r>
      </w:hyperlink>
      <w:r w:rsidRPr="0058309D">
        <w:rPr>
          <w:b/>
          <w:sz w:val="24"/>
          <w:szCs w:val="24"/>
        </w:rPr>
        <w:t xml:space="preserve"> adresi üzerinden takip edilecektir. İşlemler aşağıda belirtilen takvime göre internet üzerinden yapılacaktır. Bu uygulama kurum ve Okul Müdürlüklerince Öğretmen ve personele imza karşılığında duyurulacaktır. </w:t>
      </w:r>
    </w:p>
    <w:p w14:paraId="68B34D3F" w14:textId="77777777" w:rsidR="00E05A7E" w:rsidRDefault="00633E8E" w:rsidP="00633E8E">
      <w:pPr>
        <w:spacing w:after="0"/>
        <w:jc w:val="both"/>
        <w:rPr>
          <w:sz w:val="24"/>
          <w:szCs w:val="24"/>
        </w:rPr>
      </w:pPr>
      <w:proofErr w:type="spellStart"/>
      <w:r w:rsidRPr="0058309D">
        <w:rPr>
          <w:sz w:val="24"/>
          <w:szCs w:val="24"/>
        </w:rPr>
        <w:t>Hizmetiçi</w:t>
      </w:r>
      <w:proofErr w:type="spellEnd"/>
      <w:r w:rsidRPr="0058309D">
        <w:rPr>
          <w:sz w:val="24"/>
          <w:szCs w:val="24"/>
        </w:rPr>
        <w:t xml:space="preserve"> eğitim faaliyetlerine ait başvuru, onay ve değerlendirme işlemleri ilgili birimlerce aşağıda belirtildiği şekilde yürütülecektir. Buna göre; a</w:t>
      </w:r>
      <w:proofErr w:type="gramStart"/>
      <w:r w:rsidRPr="0058309D">
        <w:rPr>
          <w:sz w:val="24"/>
          <w:szCs w:val="24"/>
        </w:rPr>
        <w:t>)</w:t>
      </w:r>
      <w:proofErr w:type="gramEnd"/>
      <w:r w:rsidRPr="0058309D">
        <w:rPr>
          <w:sz w:val="24"/>
          <w:szCs w:val="24"/>
        </w:rPr>
        <w:t xml:space="preserve"> Herhangi bir faaliyete başvuru, o faaliyetin başlama tarihinden 75 gün (2,5 ay) öncesine kadar yapılabilecektir. b) Onaylama işlemleri okul/kurum, ilçe ve il milli eğitim müdürlüklerince 10’ar günlük süreler içerisinde, gerçekleştirilecektir. </w:t>
      </w:r>
    </w:p>
    <w:p w14:paraId="41A7479F" w14:textId="77777777" w:rsidR="00633E8E" w:rsidRPr="0058309D" w:rsidRDefault="00633E8E" w:rsidP="00633E8E">
      <w:pPr>
        <w:spacing w:after="0"/>
        <w:jc w:val="both"/>
        <w:rPr>
          <w:b/>
          <w:sz w:val="24"/>
          <w:szCs w:val="24"/>
        </w:rPr>
      </w:pPr>
      <w:r w:rsidRPr="0058309D">
        <w:rPr>
          <w:b/>
          <w:sz w:val="24"/>
          <w:szCs w:val="24"/>
        </w:rPr>
        <w:t xml:space="preserve">c) Onaylama işlemlerinden doğrudan Okul Müdürleri ve İlçe Milli Eğitim Müdürleri sorumlu tutulacaktır. </w:t>
      </w:r>
    </w:p>
    <w:p w14:paraId="49738184" w14:textId="77777777" w:rsidR="00633E8E" w:rsidRPr="0058309D" w:rsidRDefault="00633E8E" w:rsidP="00633E8E">
      <w:pPr>
        <w:spacing w:after="0"/>
        <w:jc w:val="both"/>
        <w:rPr>
          <w:sz w:val="24"/>
          <w:szCs w:val="24"/>
        </w:rPr>
      </w:pPr>
      <w:r w:rsidRPr="0058309D">
        <w:rPr>
          <w:sz w:val="24"/>
          <w:szCs w:val="24"/>
        </w:rPr>
        <w:t xml:space="preserve">4- Bir personel, yıl içinde en çok 5 faaliyet için başvuru yapabilecektir. Personel; projeli faaliyetler, birbirinin devamı niteliğinde olan veya görev değişikliği nedeniyle katılma zorunluluğu olan faaliyetler dışında yılda en fazla bir </w:t>
      </w:r>
      <w:proofErr w:type="spellStart"/>
      <w:r w:rsidRPr="0058309D">
        <w:rPr>
          <w:sz w:val="24"/>
          <w:szCs w:val="24"/>
        </w:rPr>
        <w:t>hizmetiçi</w:t>
      </w:r>
      <w:proofErr w:type="spellEnd"/>
      <w:r w:rsidRPr="0058309D">
        <w:rPr>
          <w:sz w:val="24"/>
          <w:szCs w:val="24"/>
        </w:rPr>
        <w:t xml:space="preserve"> eğitim faaliyetlerine katılabilecektir. </w:t>
      </w:r>
    </w:p>
    <w:p w14:paraId="6F3C8E3A" w14:textId="77777777" w:rsidR="00633E8E" w:rsidRPr="0058309D" w:rsidRDefault="00633E8E" w:rsidP="00633E8E">
      <w:pPr>
        <w:spacing w:after="0"/>
        <w:jc w:val="both"/>
        <w:rPr>
          <w:sz w:val="24"/>
          <w:szCs w:val="24"/>
        </w:rPr>
      </w:pPr>
      <w:r w:rsidRPr="0058309D">
        <w:rPr>
          <w:sz w:val="24"/>
          <w:szCs w:val="24"/>
        </w:rPr>
        <w:t xml:space="preserve">5- Her onay makamı onaylama sırasında, başvuru yapan personelin faaliyete katılma </w:t>
      </w:r>
      <w:proofErr w:type="gramStart"/>
      <w:r w:rsidRPr="0058309D">
        <w:rPr>
          <w:sz w:val="24"/>
          <w:szCs w:val="24"/>
        </w:rPr>
        <w:t>kriterlerine</w:t>
      </w:r>
      <w:proofErr w:type="gramEnd"/>
      <w:r w:rsidRPr="0058309D">
        <w:rPr>
          <w:sz w:val="24"/>
          <w:szCs w:val="24"/>
        </w:rPr>
        <w:t xml:space="preserve"> uygun olup olmadığını inceleyecektir. Kriterlere uymayan personelin başvurusu onaylanmayacaktır. Herhangi </w:t>
      </w:r>
      <w:proofErr w:type="gramStart"/>
      <w:r w:rsidRPr="0058309D">
        <w:rPr>
          <w:sz w:val="24"/>
          <w:szCs w:val="24"/>
        </w:rPr>
        <w:t>bir</w:t>
      </w:r>
      <w:proofErr w:type="gramEnd"/>
      <w:r w:rsidRPr="0058309D">
        <w:rPr>
          <w:sz w:val="24"/>
          <w:szCs w:val="24"/>
        </w:rPr>
        <w:t xml:space="preserve"> faaliyete yapılan başvurunun uygunluğundan personelin kendisi ve kurum amiri doğrudan sorumlu olacaktır. Personelin </w:t>
      </w:r>
      <w:proofErr w:type="spellStart"/>
      <w:r w:rsidRPr="0058309D">
        <w:rPr>
          <w:sz w:val="24"/>
          <w:szCs w:val="24"/>
        </w:rPr>
        <w:t>hizmetiçi</w:t>
      </w:r>
      <w:proofErr w:type="spellEnd"/>
      <w:r w:rsidRPr="0058309D">
        <w:rPr>
          <w:sz w:val="24"/>
          <w:szCs w:val="24"/>
        </w:rPr>
        <w:t xml:space="preserve"> eğitim faaliyetlerinden eşit oranda faydalanabilmesi göz önünde bulundurulacaktır. </w:t>
      </w:r>
    </w:p>
    <w:p w14:paraId="012928C8" w14:textId="77777777" w:rsidR="00633E8E" w:rsidRPr="0058309D" w:rsidRDefault="00633E8E" w:rsidP="00633E8E">
      <w:pPr>
        <w:spacing w:after="0"/>
        <w:jc w:val="both"/>
        <w:rPr>
          <w:sz w:val="24"/>
          <w:szCs w:val="24"/>
        </w:rPr>
      </w:pPr>
      <w:r w:rsidRPr="0058309D">
        <w:rPr>
          <w:sz w:val="24"/>
          <w:szCs w:val="24"/>
        </w:rPr>
        <w:t xml:space="preserve">6- Tüm yazışmalarda faaliyetin adı, tarihi, yeri, numarası, faaliyetteki görevlilerin ve katılımcıların vatandaşlık numaraları, görevli oldukları kurum ve kadrolarının bulunduğu kurum mutlaka belirtilecektir. </w:t>
      </w:r>
    </w:p>
    <w:p w14:paraId="230E2EBD" w14:textId="77777777" w:rsidR="00633E8E" w:rsidRPr="0058309D" w:rsidRDefault="00633E8E" w:rsidP="00633E8E">
      <w:pPr>
        <w:spacing w:after="0"/>
        <w:jc w:val="both"/>
        <w:rPr>
          <w:sz w:val="24"/>
          <w:szCs w:val="24"/>
        </w:rPr>
      </w:pPr>
      <w:r w:rsidRPr="0058309D">
        <w:rPr>
          <w:sz w:val="24"/>
          <w:szCs w:val="24"/>
        </w:rPr>
        <w:t xml:space="preserve">8- </w:t>
      </w:r>
      <w:proofErr w:type="spellStart"/>
      <w:r w:rsidRPr="0058309D">
        <w:rPr>
          <w:sz w:val="24"/>
          <w:szCs w:val="24"/>
        </w:rPr>
        <w:t>Hizmetiçi</w:t>
      </w:r>
      <w:proofErr w:type="spellEnd"/>
      <w:r w:rsidRPr="0058309D">
        <w:rPr>
          <w:sz w:val="24"/>
          <w:szCs w:val="24"/>
        </w:rPr>
        <w:t xml:space="preserve"> Eğitim Planında yer alan </w:t>
      </w:r>
      <w:proofErr w:type="spellStart"/>
      <w:r w:rsidRPr="0058309D">
        <w:rPr>
          <w:sz w:val="24"/>
          <w:szCs w:val="24"/>
        </w:rPr>
        <w:t>hizmetiçi</w:t>
      </w:r>
      <w:proofErr w:type="spellEnd"/>
      <w:r w:rsidRPr="0058309D">
        <w:rPr>
          <w:sz w:val="24"/>
          <w:szCs w:val="24"/>
        </w:rPr>
        <w:t xml:space="preserve"> eğitim faaliyetlerine ait</w:t>
      </w:r>
      <w:r w:rsidR="002319C1">
        <w:rPr>
          <w:sz w:val="24"/>
          <w:szCs w:val="24"/>
        </w:rPr>
        <w:t xml:space="preserve"> planlama, düzenleme, başvuru, o</w:t>
      </w:r>
      <w:r w:rsidRPr="0058309D">
        <w:rPr>
          <w:sz w:val="24"/>
          <w:szCs w:val="24"/>
        </w:rPr>
        <w:t xml:space="preserve">nay, duyuru, erteleme, değişiklik, açılış onayı, iptal, görevlendirme vb. gibi işlemler Müdürlüğümüz İnsan Kaynakları Şubesi Mesleki Gelişimi Destekleme ve İzleme Birimince </w:t>
      </w:r>
      <w:r w:rsidRPr="00D074B6">
        <w:rPr>
          <w:b/>
          <w:sz w:val="24"/>
          <w:szCs w:val="24"/>
        </w:rPr>
        <w:t>http://mebbis.meb.gov.tr</w:t>
      </w:r>
      <w:r w:rsidRPr="0058309D">
        <w:rPr>
          <w:sz w:val="24"/>
          <w:szCs w:val="24"/>
        </w:rPr>
        <w:t xml:space="preserve"> adresinden yapılacaktır. Ayrıca herhangi bir yazı/faks gönderilmeyecektir. </w:t>
      </w:r>
    </w:p>
    <w:p w14:paraId="7223D755" w14:textId="77777777" w:rsidR="00633E8E" w:rsidRPr="0058309D" w:rsidRDefault="00633E8E" w:rsidP="00633E8E">
      <w:pPr>
        <w:spacing w:after="0"/>
        <w:jc w:val="both"/>
        <w:rPr>
          <w:sz w:val="24"/>
          <w:szCs w:val="24"/>
        </w:rPr>
      </w:pPr>
      <w:r w:rsidRPr="0058309D">
        <w:rPr>
          <w:sz w:val="24"/>
          <w:szCs w:val="24"/>
        </w:rPr>
        <w:t>9- Müdürlüğümüzce açılış işlemleri tamamlanan, eğitim faaliyetlerine katılması kesinleşen ve görevlendirilen personelin görevlendirm</w:t>
      </w:r>
      <w:r w:rsidR="002319C1">
        <w:rPr>
          <w:sz w:val="24"/>
          <w:szCs w:val="24"/>
        </w:rPr>
        <w:t>e onayları ve listeleri ilgili p</w:t>
      </w:r>
      <w:r w:rsidRPr="0058309D">
        <w:rPr>
          <w:sz w:val="24"/>
          <w:szCs w:val="24"/>
        </w:rPr>
        <w:t xml:space="preserve">ersonele duyurulacaktır. </w:t>
      </w:r>
    </w:p>
    <w:p w14:paraId="6408D8F1" w14:textId="77777777" w:rsidR="00633E8E" w:rsidRPr="0058309D" w:rsidRDefault="00633E8E" w:rsidP="00633E8E">
      <w:pPr>
        <w:spacing w:after="0"/>
        <w:jc w:val="both"/>
        <w:rPr>
          <w:sz w:val="24"/>
          <w:szCs w:val="24"/>
        </w:rPr>
      </w:pPr>
      <w:r w:rsidRPr="0058309D">
        <w:rPr>
          <w:sz w:val="24"/>
          <w:szCs w:val="24"/>
        </w:rPr>
        <w:t xml:space="preserve">10- Faaliyetlerde görevlendirilecek eğitim görevlilerinin seçimine özen gösterilecektir. </w:t>
      </w:r>
    </w:p>
    <w:p w14:paraId="42777DED" w14:textId="77777777" w:rsidR="00633E8E" w:rsidRPr="0058309D" w:rsidRDefault="00633E8E" w:rsidP="00633E8E">
      <w:pPr>
        <w:spacing w:after="0"/>
        <w:jc w:val="both"/>
        <w:rPr>
          <w:sz w:val="24"/>
          <w:szCs w:val="24"/>
        </w:rPr>
      </w:pPr>
      <w:r w:rsidRPr="0058309D">
        <w:rPr>
          <w:sz w:val="24"/>
          <w:szCs w:val="24"/>
        </w:rPr>
        <w:t>11- Giderleri kendileri veya kurumlarınca karşılanmak kaydıyla; Özel öğretim kurumları, özel öğrenci yurtları ve benzer statüdeki kurumlarında görevli personele yönelik olarak</w:t>
      </w:r>
      <w:r w:rsidR="002319C1">
        <w:rPr>
          <w:sz w:val="24"/>
          <w:szCs w:val="24"/>
        </w:rPr>
        <w:t xml:space="preserve"> açılacak faaliyetleri, ilgili k</w:t>
      </w:r>
      <w:r w:rsidRPr="0058309D">
        <w:rPr>
          <w:sz w:val="24"/>
          <w:szCs w:val="24"/>
        </w:rPr>
        <w:t xml:space="preserve">urum amirleri tekliflerini, Müdürlüğümüz İnsan Kaynakları Şubesi Mesleki Gelişimi Destekleme ve İzleme Birimine yapacaklardır. </w:t>
      </w:r>
    </w:p>
    <w:p w14:paraId="7D26C7E8" w14:textId="77777777" w:rsidR="00633E8E" w:rsidRPr="0058309D" w:rsidRDefault="00633E8E" w:rsidP="00633E8E">
      <w:pPr>
        <w:spacing w:after="0"/>
        <w:jc w:val="both"/>
        <w:rPr>
          <w:sz w:val="24"/>
          <w:szCs w:val="24"/>
        </w:rPr>
      </w:pPr>
      <w:r w:rsidRPr="0058309D">
        <w:rPr>
          <w:sz w:val="24"/>
          <w:szCs w:val="24"/>
        </w:rPr>
        <w:t xml:space="preserve">12- Her Faaliyet için </w:t>
      </w:r>
      <w:proofErr w:type="spellStart"/>
      <w:r w:rsidRPr="0058309D">
        <w:rPr>
          <w:sz w:val="24"/>
          <w:szCs w:val="24"/>
        </w:rPr>
        <w:t>Mebbis</w:t>
      </w:r>
      <w:proofErr w:type="spellEnd"/>
      <w:r w:rsidRPr="0058309D">
        <w:rPr>
          <w:sz w:val="24"/>
          <w:szCs w:val="24"/>
        </w:rPr>
        <w:t xml:space="preserve"> üzerinden 12 ve üzeri başvurusu olmayan faaliyetler iptal edilecektir. </w:t>
      </w:r>
    </w:p>
    <w:p w14:paraId="53D0152D" w14:textId="77777777" w:rsidR="00633E8E" w:rsidRDefault="00633E8E" w:rsidP="00633E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58309D">
        <w:rPr>
          <w:sz w:val="24"/>
          <w:szCs w:val="24"/>
        </w:rPr>
        <w:t xml:space="preserve">- </w:t>
      </w:r>
      <w:proofErr w:type="spellStart"/>
      <w:r>
        <w:t>Hizmetiçi</w:t>
      </w:r>
      <w:proofErr w:type="spellEnd"/>
      <w:r>
        <w:t xml:space="preserve"> Eğitim Planı, </w:t>
      </w:r>
      <w:hyperlink r:id="rId5" w:history="1">
        <w:r w:rsidRPr="0058309D">
          <w:rPr>
            <w:rStyle w:val="Kpr"/>
            <w:sz w:val="24"/>
            <w:szCs w:val="24"/>
          </w:rPr>
          <w:t>http://adiyaman.meb.gov.tr</w:t>
        </w:r>
      </w:hyperlink>
      <w:r>
        <w:t xml:space="preserve"> duyurular bölümünde yayınlanacaktır. </w:t>
      </w:r>
      <w:r w:rsidRPr="0058309D">
        <w:rPr>
          <w:sz w:val="24"/>
          <w:szCs w:val="24"/>
        </w:rPr>
        <w:t xml:space="preserve">Katılımcılar </w:t>
      </w:r>
      <w:proofErr w:type="spellStart"/>
      <w:r w:rsidRPr="0058309D">
        <w:rPr>
          <w:sz w:val="24"/>
          <w:szCs w:val="24"/>
        </w:rPr>
        <w:t>hizmetiçi</w:t>
      </w:r>
      <w:proofErr w:type="spellEnd"/>
      <w:r w:rsidRPr="0058309D">
        <w:rPr>
          <w:sz w:val="24"/>
          <w:szCs w:val="24"/>
        </w:rPr>
        <w:t xml:space="preserve"> eğitim ile ilgili bilgilere ihtiyaç duymaları halinde aşağıdaki telefon ve adreslerden ulaşabilecektir. </w:t>
      </w:r>
    </w:p>
    <w:p w14:paraId="70C94FF6" w14:textId="77777777" w:rsidR="00633E8E" w:rsidRPr="0058309D" w:rsidRDefault="00633E8E" w:rsidP="00633E8E">
      <w:pPr>
        <w:spacing w:after="0"/>
        <w:jc w:val="both"/>
        <w:rPr>
          <w:sz w:val="24"/>
          <w:szCs w:val="24"/>
        </w:rPr>
      </w:pPr>
      <w:r w:rsidRPr="0058309D">
        <w:rPr>
          <w:sz w:val="24"/>
          <w:szCs w:val="24"/>
        </w:rPr>
        <w:t xml:space="preserve">İletişim Bilgileri: Müdürlüğümüz </w:t>
      </w:r>
      <w:r w:rsidR="003F43B2">
        <w:rPr>
          <w:sz w:val="24"/>
          <w:szCs w:val="24"/>
        </w:rPr>
        <w:t>Öğretmen Yetiştirme ve Geliştirme Birimi T</w:t>
      </w:r>
      <w:r w:rsidRPr="0058309D">
        <w:rPr>
          <w:sz w:val="24"/>
          <w:szCs w:val="24"/>
        </w:rPr>
        <w:t xml:space="preserve">el: (0416) </w:t>
      </w:r>
      <w:r w:rsidR="00394AE0">
        <w:rPr>
          <w:sz w:val="24"/>
          <w:szCs w:val="24"/>
        </w:rPr>
        <w:t xml:space="preserve">2161021 – 2164876 – </w:t>
      </w:r>
      <w:proofErr w:type="gramStart"/>
      <w:r w:rsidR="00394AE0">
        <w:rPr>
          <w:sz w:val="24"/>
          <w:szCs w:val="24"/>
        </w:rPr>
        <w:t>Dahili</w:t>
      </w:r>
      <w:proofErr w:type="gramEnd"/>
      <w:r w:rsidR="00394AE0">
        <w:rPr>
          <w:sz w:val="24"/>
          <w:szCs w:val="24"/>
        </w:rPr>
        <w:t>: 1516</w:t>
      </w:r>
      <w:r w:rsidRPr="0058309D">
        <w:rPr>
          <w:sz w:val="24"/>
          <w:szCs w:val="24"/>
        </w:rPr>
        <w:t xml:space="preserve"> Faks: (0416) 2164570 e-posta: </w:t>
      </w:r>
      <w:hyperlink r:id="rId6" w:history="1">
        <w:r w:rsidRPr="0058309D">
          <w:rPr>
            <w:rStyle w:val="Kpr"/>
            <w:sz w:val="24"/>
            <w:szCs w:val="24"/>
          </w:rPr>
          <w:t>hizmetici02@meb.gov.tr</w:t>
        </w:r>
      </w:hyperlink>
      <w:r w:rsidRPr="0058309D">
        <w:rPr>
          <w:sz w:val="24"/>
          <w:szCs w:val="24"/>
        </w:rPr>
        <w:t xml:space="preserve"> İnternet adresi: </w:t>
      </w:r>
      <w:hyperlink r:id="rId7" w:history="1">
        <w:r w:rsidRPr="0058309D">
          <w:rPr>
            <w:rStyle w:val="Kpr"/>
            <w:sz w:val="24"/>
            <w:szCs w:val="24"/>
          </w:rPr>
          <w:t>http://adiyaman.meb.gov.tr</w:t>
        </w:r>
      </w:hyperlink>
      <w:r w:rsidRPr="0058309D">
        <w:rPr>
          <w:sz w:val="24"/>
          <w:szCs w:val="24"/>
        </w:rPr>
        <w:t xml:space="preserve"> </w:t>
      </w:r>
    </w:p>
    <w:sectPr w:rsidR="00633E8E" w:rsidRPr="0058309D" w:rsidSect="00633E8E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94"/>
    <w:rsid w:val="000C0E2B"/>
    <w:rsid w:val="002319C1"/>
    <w:rsid w:val="00394AE0"/>
    <w:rsid w:val="003F43B2"/>
    <w:rsid w:val="00425409"/>
    <w:rsid w:val="00511D72"/>
    <w:rsid w:val="00561924"/>
    <w:rsid w:val="00633E8E"/>
    <w:rsid w:val="007D3994"/>
    <w:rsid w:val="008B7DFD"/>
    <w:rsid w:val="009D114C"/>
    <w:rsid w:val="00A0702F"/>
    <w:rsid w:val="00D96689"/>
    <w:rsid w:val="00E05A7E"/>
    <w:rsid w:val="00F5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A27A"/>
  <w15:docId w15:val="{FD4329A1-7570-45B5-B519-CDAF33A7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E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D3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33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iyaman.meb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zmetici02@meb.gov.tr" TargetMode="External"/><Relationship Id="rId5" Type="http://schemas.openxmlformats.org/officeDocument/2006/relationships/hyperlink" Target="http://adiyaman.meb.gov.tr" TargetMode="External"/><Relationship Id="rId4" Type="http://schemas.openxmlformats.org/officeDocument/2006/relationships/hyperlink" Target="http://mebbis.meb.gov.t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Fadlı Doğan</dc:creator>
  <cp:keywords/>
  <dc:description/>
  <cp:lastModifiedBy>H.Ali CELIK</cp:lastModifiedBy>
  <cp:revision>2</cp:revision>
  <dcterms:created xsi:type="dcterms:W3CDTF">2022-12-08T11:02:00Z</dcterms:created>
  <dcterms:modified xsi:type="dcterms:W3CDTF">2022-12-08T11:02:00Z</dcterms:modified>
</cp:coreProperties>
</file>