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B8" w:rsidRPr="00016015" w:rsidRDefault="00FD03B8" w:rsidP="009D409B">
      <w:pPr>
        <w:tabs>
          <w:tab w:val="left" w:pos="6480"/>
        </w:tabs>
        <w:ind w:left="570" w:right="565" w:hanging="570"/>
        <w:jc w:val="center"/>
        <w:rPr>
          <w:b/>
          <w:color w:val="000000"/>
          <w:szCs w:val="22"/>
        </w:rPr>
      </w:pPr>
      <w:r w:rsidRPr="00016015">
        <w:rPr>
          <w:b/>
          <w:color w:val="3366FF"/>
          <w:sz w:val="22"/>
          <w:szCs w:val="22"/>
        </w:rPr>
        <w:t xml:space="preserve">         </w:t>
      </w:r>
      <w:r w:rsidRPr="00016015">
        <w:rPr>
          <w:b/>
          <w:color w:val="000000"/>
          <w:szCs w:val="22"/>
        </w:rPr>
        <w:t>ADIYAMAN MERKEZ</w:t>
      </w:r>
      <w:r w:rsidR="00B955F2">
        <w:rPr>
          <w:b/>
          <w:color w:val="000000"/>
          <w:szCs w:val="22"/>
        </w:rPr>
        <w:t xml:space="preserve"> </w:t>
      </w:r>
      <w:r w:rsidR="006C0A6B">
        <w:rPr>
          <w:b/>
          <w:color w:val="000000"/>
          <w:szCs w:val="22"/>
        </w:rPr>
        <w:t>ÖĞRENCİLER</w:t>
      </w:r>
      <w:r w:rsidR="005C0E87">
        <w:rPr>
          <w:b/>
          <w:color w:val="000000"/>
          <w:szCs w:val="22"/>
        </w:rPr>
        <w:t xml:space="preserve"> </w:t>
      </w:r>
      <w:r w:rsidR="006C0A6B">
        <w:rPr>
          <w:b/>
          <w:color w:val="000000"/>
          <w:szCs w:val="22"/>
        </w:rPr>
        <w:t>İLK</w:t>
      </w:r>
      <w:r w:rsidR="005C0E87">
        <w:rPr>
          <w:b/>
          <w:color w:val="000000"/>
          <w:szCs w:val="22"/>
        </w:rPr>
        <w:t>O</w:t>
      </w:r>
      <w:r w:rsidR="00B955F2">
        <w:rPr>
          <w:b/>
          <w:color w:val="000000"/>
          <w:szCs w:val="22"/>
        </w:rPr>
        <w:t>KULU</w:t>
      </w:r>
      <w:r w:rsidRPr="00016015">
        <w:rPr>
          <w:b/>
          <w:color w:val="000000"/>
          <w:szCs w:val="22"/>
        </w:rPr>
        <w:t xml:space="preserve"> </w:t>
      </w:r>
    </w:p>
    <w:p w:rsidR="004E6210" w:rsidRPr="00016015" w:rsidRDefault="00FD03B8" w:rsidP="001460AF">
      <w:pPr>
        <w:tabs>
          <w:tab w:val="left" w:pos="6480"/>
        </w:tabs>
        <w:ind w:left="570" w:right="992" w:hanging="570"/>
        <w:jc w:val="center"/>
        <w:rPr>
          <w:b/>
          <w:color w:val="000000"/>
          <w:szCs w:val="22"/>
        </w:rPr>
      </w:pPr>
      <w:r w:rsidRPr="00016015">
        <w:rPr>
          <w:b/>
          <w:color w:val="000000"/>
          <w:szCs w:val="22"/>
        </w:rPr>
        <w:t xml:space="preserve">          </w:t>
      </w:r>
      <w:r w:rsidR="004C5412">
        <w:rPr>
          <w:b/>
          <w:color w:val="000000"/>
          <w:szCs w:val="22"/>
        </w:rPr>
        <w:t xml:space="preserve">       </w:t>
      </w:r>
      <w:r w:rsidRPr="00016015">
        <w:rPr>
          <w:b/>
          <w:color w:val="000000"/>
          <w:szCs w:val="22"/>
        </w:rPr>
        <w:t>MÜDÜRLÜĞÜ</w:t>
      </w:r>
      <w:r w:rsidR="006A1C00" w:rsidRPr="00016015">
        <w:rPr>
          <w:b/>
          <w:color w:val="000000"/>
          <w:szCs w:val="22"/>
        </w:rPr>
        <w:t xml:space="preserve"> </w:t>
      </w:r>
      <w:r w:rsidR="00723465" w:rsidRPr="00016015">
        <w:rPr>
          <w:b/>
          <w:color w:val="000000"/>
          <w:szCs w:val="22"/>
        </w:rPr>
        <w:t xml:space="preserve">KANTİN İHALE </w:t>
      </w:r>
      <w:r w:rsidR="004E6210" w:rsidRPr="00016015">
        <w:rPr>
          <w:b/>
          <w:color w:val="000000"/>
          <w:szCs w:val="22"/>
        </w:rPr>
        <w:t>İLAN</w:t>
      </w:r>
      <w:r w:rsidR="00723465" w:rsidRPr="00016015">
        <w:rPr>
          <w:b/>
          <w:color w:val="000000"/>
          <w:szCs w:val="22"/>
        </w:rPr>
        <w:t>I</w:t>
      </w:r>
    </w:p>
    <w:p w:rsidR="004E6210" w:rsidRPr="00567259" w:rsidRDefault="004E6210" w:rsidP="006D2F29">
      <w:pPr>
        <w:tabs>
          <w:tab w:val="left" w:pos="6480"/>
        </w:tabs>
        <w:ind w:left="570" w:right="1196" w:hanging="570"/>
        <w:jc w:val="both"/>
        <w:rPr>
          <w:sz w:val="18"/>
          <w:szCs w:val="22"/>
        </w:rPr>
      </w:pPr>
    </w:p>
    <w:p w:rsidR="004E6210" w:rsidRPr="00016015" w:rsidRDefault="004E6210" w:rsidP="00BE6B61">
      <w:pPr>
        <w:tabs>
          <w:tab w:val="left" w:pos="6480"/>
        </w:tabs>
        <w:ind w:left="456" w:right="283" w:hanging="456"/>
        <w:jc w:val="both"/>
        <w:rPr>
          <w:sz w:val="22"/>
          <w:szCs w:val="22"/>
        </w:rPr>
      </w:pPr>
      <w:r w:rsidRPr="00016015">
        <w:rPr>
          <w:sz w:val="22"/>
          <w:szCs w:val="22"/>
        </w:rPr>
        <w:t xml:space="preserve">      </w:t>
      </w:r>
      <w:r w:rsidR="001A47C7" w:rsidRPr="00016015">
        <w:rPr>
          <w:sz w:val="22"/>
          <w:szCs w:val="22"/>
        </w:rPr>
        <w:t xml:space="preserve">         </w:t>
      </w:r>
      <w:r w:rsidR="000A7E66" w:rsidRPr="00016015">
        <w:rPr>
          <w:sz w:val="22"/>
          <w:szCs w:val="22"/>
        </w:rPr>
        <w:t xml:space="preserve">   </w:t>
      </w:r>
      <w:r w:rsidR="008C2BD0" w:rsidRPr="00016015">
        <w:rPr>
          <w:sz w:val="22"/>
          <w:szCs w:val="22"/>
        </w:rPr>
        <w:t xml:space="preserve">2886 Sayılı Devlet ihale kanununun 51/g maddelerine göre </w:t>
      </w:r>
      <w:r w:rsidR="000A7E66" w:rsidRPr="00016015">
        <w:rPr>
          <w:sz w:val="22"/>
          <w:szCs w:val="22"/>
        </w:rPr>
        <w:t>İlimiz Merkez</w:t>
      </w:r>
      <w:r w:rsidR="004C5412">
        <w:rPr>
          <w:sz w:val="22"/>
          <w:szCs w:val="22"/>
        </w:rPr>
        <w:t xml:space="preserve"> </w:t>
      </w:r>
      <w:r w:rsidR="006C0A6B">
        <w:rPr>
          <w:sz w:val="22"/>
          <w:szCs w:val="22"/>
        </w:rPr>
        <w:t>Öğrenciler</w:t>
      </w:r>
      <w:r w:rsidR="00FE6E12">
        <w:rPr>
          <w:sz w:val="22"/>
          <w:szCs w:val="22"/>
        </w:rPr>
        <w:t xml:space="preserve"> </w:t>
      </w:r>
      <w:r w:rsidR="006C0A6B">
        <w:rPr>
          <w:sz w:val="22"/>
          <w:szCs w:val="22"/>
        </w:rPr>
        <w:t>İlk</w:t>
      </w:r>
      <w:r w:rsidR="00BE6B61">
        <w:rPr>
          <w:sz w:val="22"/>
          <w:szCs w:val="22"/>
        </w:rPr>
        <w:t xml:space="preserve">okulu </w:t>
      </w:r>
      <w:r w:rsidR="008C5482" w:rsidRPr="00016015">
        <w:rPr>
          <w:sz w:val="22"/>
          <w:szCs w:val="22"/>
        </w:rPr>
        <w:t>Müdürlüğünün</w:t>
      </w:r>
      <w:r w:rsidR="008C5482" w:rsidRPr="00016015">
        <w:rPr>
          <w:b/>
          <w:color w:val="0000FF"/>
          <w:sz w:val="22"/>
          <w:szCs w:val="22"/>
        </w:rPr>
        <w:t xml:space="preserve"> </w:t>
      </w:r>
      <w:r w:rsidRPr="00016015">
        <w:rPr>
          <w:sz w:val="22"/>
          <w:szCs w:val="22"/>
        </w:rPr>
        <w:t>kantini</w:t>
      </w:r>
      <w:r w:rsidR="00936828" w:rsidRPr="00016015">
        <w:rPr>
          <w:sz w:val="22"/>
          <w:szCs w:val="22"/>
        </w:rPr>
        <w:t>,</w:t>
      </w:r>
      <w:r w:rsidR="008C2BD0"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r w:rsidR="006D2F29" w:rsidRPr="00016015">
        <w:rPr>
          <w:sz w:val="22"/>
          <w:szCs w:val="22"/>
        </w:rPr>
        <w:t xml:space="preserve"> </w:t>
      </w:r>
    </w:p>
    <w:p w:rsidR="004E6210" w:rsidRPr="00016015" w:rsidRDefault="00F12E63" w:rsidP="00127763">
      <w:pPr>
        <w:tabs>
          <w:tab w:val="left" w:pos="6480"/>
        </w:tabs>
        <w:ind w:left="570" w:right="1196" w:hanging="570"/>
        <w:rPr>
          <w:b/>
          <w:sz w:val="22"/>
          <w:szCs w:val="22"/>
        </w:rPr>
      </w:pPr>
      <w:r w:rsidRPr="00016015">
        <w:rPr>
          <w:b/>
          <w:sz w:val="22"/>
          <w:szCs w:val="22"/>
        </w:rPr>
        <w:t xml:space="preserve">  </w:t>
      </w:r>
      <w:r w:rsidR="006F0372" w:rsidRPr="00440675">
        <w:rPr>
          <w:b/>
          <w:szCs w:val="22"/>
        </w:rPr>
        <w:t xml:space="preserve">1) </w:t>
      </w:r>
      <w:r w:rsidR="0043654B" w:rsidRPr="00440675">
        <w:rPr>
          <w:b/>
          <w:szCs w:val="22"/>
        </w:rPr>
        <w:t>İHALE KONUSU KANTİNİN BİLGİLERİ</w:t>
      </w:r>
    </w:p>
    <w:p w:rsidR="000F14EB" w:rsidRPr="00652EC0" w:rsidRDefault="000F14EB" w:rsidP="006D2F29">
      <w:pPr>
        <w:tabs>
          <w:tab w:val="left" w:pos="6480"/>
        </w:tabs>
        <w:ind w:left="570" w:right="1196" w:hanging="570"/>
        <w:jc w:val="both"/>
        <w:rPr>
          <w:color w:val="000000"/>
          <w:sz w:val="4"/>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62"/>
      </w:tblGrid>
      <w:tr w:rsidR="00CC01A5" w:rsidRPr="00016015" w:rsidTr="00ED2FDD">
        <w:trPr>
          <w:trHeight w:val="355"/>
        </w:trPr>
        <w:tc>
          <w:tcPr>
            <w:tcW w:w="4819" w:type="dxa"/>
            <w:shd w:val="clear" w:color="auto" w:fill="FDE9D9"/>
            <w:vAlign w:val="center"/>
          </w:tcPr>
          <w:p w:rsidR="00BF3F13" w:rsidRPr="00016015" w:rsidRDefault="006A5B3A" w:rsidP="000A7D51">
            <w:pPr>
              <w:tabs>
                <w:tab w:val="left" w:pos="6480"/>
              </w:tabs>
              <w:ind w:right="-108"/>
              <w:rPr>
                <w:b/>
                <w:color w:val="000000"/>
                <w:sz w:val="22"/>
                <w:szCs w:val="22"/>
              </w:rPr>
            </w:pPr>
            <w:r w:rsidRPr="00016015">
              <w:rPr>
                <w:b/>
                <w:color w:val="000000"/>
                <w:sz w:val="22"/>
                <w:szCs w:val="22"/>
              </w:rPr>
              <w:t xml:space="preserve">BULUNDUĞU </w:t>
            </w:r>
            <w:r w:rsidR="00CC01A5" w:rsidRPr="00016015">
              <w:rPr>
                <w:b/>
                <w:color w:val="000000"/>
                <w:sz w:val="22"/>
                <w:szCs w:val="22"/>
              </w:rPr>
              <w:t>OKUL</w:t>
            </w:r>
            <w:r w:rsidR="0043654B" w:rsidRPr="00016015">
              <w:rPr>
                <w:b/>
                <w:color w:val="000000"/>
                <w:sz w:val="22"/>
                <w:szCs w:val="22"/>
              </w:rPr>
              <w:t>-KURUM</w:t>
            </w:r>
            <w:r w:rsidR="00CC01A5" w:rsidRPr="00016015">
              <w:rPr>
                <w:b/>
                <w:color w:val="000000"/>
                <w:sz w:val="22"/>
                <w:szCs w:val="22"/>
              </w:rPr>
              <w:t xml:space="preserve"> ADI</w:t>
            </w:r>
          </w:p>
        </w:tc>
        <w:tc>
          <w:tcPr>
            <w:tcW w:w="4962" w:type="dxa"/>
            <w:shd w:val="clear" w:color="auto" w:fill="auto"/>
          </w:tcPr>
          <w:p w:rsidR="00BF3F13" w:rsidRPr="00016015" w:rsidRDefault="006C0A6B" w:rsidP="00345C29">
            <w:pPr>
              <w:tabs>
                <w:tab w:val="left" w:pos="6480"/>
              </w:tabs>
              <w:ind w:right="1196"/>
              <w:rPr>
                <w:color w:val="000000"/>
                <w:sz w:val="22"/>
                <w:szCs w:val="22"/>
              </w:rPr>
            </w:pPr>
            <w:r>
              <w:rPr>
                <w:sz w:val="22"/>
                <w:szCs w:val="22"/>
              </w:rPr>
              <w:t>Öğrenciler İlkokulu</w:t>
            </w:r>
            <w:r w:rsidR="006B535E">
              <w:rPr>
                <w:sz w:val="22"/>
                <w:szCs w:val="22"/>
              </w:rPr>
              <w:t xml:space="preserve"> </w:t>
            </w:r>
            <w:r w:rsidR="004C5412">
              <w:rPr>
                <w:sz w:val="22"/>
                <w:szCs w:val="22"/>
              </w:rPr>
              <w:t>Müdürlüğü</w:t>
            </w:r>
          </w:p>
        </w:tc>
      </w:tr>
      <w:tr w:rsidR="00CC01A5" w:rsidRPr="00016015">
        <w:trPr>
          <w:trHeight w:val="360"/>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AYLIK MUHAMMEN BEDEL</w:t>
            </w:r>
            <w:r w:rsidR="0043654B" w:rsidRPr="00016015">
              <w:rPr>
                <w:b/>
                <w:color w:val="000000"/>
                <w:sz w:val="22"/>
                <w:szCs w:val="22"/>
              </w:rPr>
              <w:t>İ</w:t>
            </w:r>
            <w:r w:rsidRPr="00016015">
              <w:rPr>
                <w:color w:val="000000"/>
                <w:sz w:val="22"/>
                <w:szCs w:val="22"/>
              </w:rPr>
              <w:t xml:space="preserve">                       </w:t>
            </w:r>
          </w:p>
        </w:tc>
        <w:tc>
          <w:tcPr>
            <w:tcW w:w="4962" w:type="dxa"/>
            <w:shd w:val="clear" w:color="auto" w:fill="auto"/>
          </w:tcPr>
          <w:p w:rsidR="00BF3F13" w:rsidRPr="00016015" w:rsidRDefault="006C0A6B" w:rsidP="006B535E">
            <w:pPr>
              <w:tabs>
                <w:tab w:val="left" w:pos="6480"/>
              </w:tabs>
              <w:ind w:right="1196"/>
              <w:jc w:val="both"/>
              <w:rPr>
                <w:color w:val="000000"/>
                <w:sz w:val="22"/>
                <w:szCs w:val="22"/>
              </w:rPr>
            </w:pPr>
            <w:r>
              <w:rPr>
                <w:color w:val="000000"/>
                <w:sz w:val="22"/>
                <w:szCs w:val="22"/>
              </w:rPr>
              <w:t>40</w:t>
            </w:r>
            <w:r w:rsidR="00345C29">
              <w:rPr>
                <w:color w:val="000000"/>
                <w:sz w:val="22"/>
                <w:szCs w:val="22"/>
              </w:rPr>
              <w:t>0</w:t>
            </w:r>
            <w:r w:rsidR="00ED2FDD">
              <w:rPr>
                <w:color w:val="000000"/>
                <w:sz w:val="22"/>
                <w:szCs w:val="22"/>
              </w:rPr>
              <w:t>,00 TL.</w:t>
            </w:r>
          </w:p>
        </w:tc>
      </w:tr>
      <w:tr w:rsidR="00CC01A5" w:rsidRPr="00016015">
        <w:trPr>
          <w:trHeight w:val="364"/>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İHALENİN YAPILACAĞI YER</w:t>
            </w:r>
          </w:p>
        </w:tc>
        <w:tc>
          <w:tcPr>
            <w:tcW w:w="4962" w:type="dxa"/>
            <w:shd w:val="clear" w:color="auto" w:fill="auto"/>
          </w:tcPr>
          <w:p w:rsidR="00BF3F13" w:rsidRPr="00ED2FDD" w:rsidRDefault="006C0A6B" w:rsidP="006C0A6B">
            <w:pPr>
              <w:tabs>
                <w:tab w:val="left" w:pos="6480"/>
              </w:tabs>
              <w:ind w:right="1196"/>
              <w:jc w:val="both"/>
              <w:rPr>
                <w:b/>
                <w:color w:val="000000"/>
                <w:sz w:val="22"/>
                <w:szCs w:val="22"/>
              </w:rPr>
            </w:pPr>
            <w:r>
              <w:rPr>
                <w:b/>
                <w:sz w:val="22"/>
                <w:szCs w:val="22"/>
              </w:rPr>
              <w:t>Öğrenciler İlko</w:t>
            </w:r>
            <w:r w:rsidR="00345C29">
              <w:rPr>
                <w:b/>
                <w:sz w:val="22"/>
                <w:szCs w:val="22"/>
              </w:rPr>
              <w:t>kulu</w:t>
            </w:r>
            <w:r w:rsidR="00CA3BBF" w:rsidRPr="00ED2FDD">
              <w:rPr>
                <w:b/>
                <w:sz w:val="22"/>
                <w:szCs w:val="22"/>
              </w:rPr>
              <w:t xml:space="preserve"> </w:t>
            </w:r>
          </w:p>
        </w:tc>
      </w:tr>
      <w:tr w:rsidR="00CC01A5" w:rsidRPr="00016015">
        <w:trPr>
          <w:trHeight w:val="354"/>
        </w:trPr>
        <w:tc>
          <w:tcPr>
            <w:tcW w:w="4819" w:type="dxa"/>
            <w:shd w:val="clear" w:color="auto" w:fill="FDE9D9"/>
            <w:vAlign w:val="center"/>
          </w:tcPr>
          <w:p w:rsidR="00BF3F13" w:rsidRPr="00016015" w:rsidRDefault="004C4C53" w:rsidP="000A7D51">
            <w:pPr>
              <w:tabs>
                <w:tab w:val="left" w:pos="6480"/>
              </w:tabs>
              <w:ind w:right="-108"/>
              <w:rPr>
                <w:color w:val="000000"/>
                <w:sz w:val="22"/>
                <w:szCs w:val="22"/>
              </w:rPr>
            </w:pPr>
            <w:r>
              <w:rPr>
                <w:b/>
                <w:color w:val="000000"/>
                <w:sz w:val="22"/>
                <w:szCs w:val="22"/>
              </w:rPr>
              <w:t xml:space="preserve">İHALENİN YAPILACAĞI TARİH VE </w:t>
            </w:r>
            <w:r w:rsidR="00CC01A5" w:rsidRPr="00016015">
              <w:rPr>
                <w:b/>
                <w:color w:val="000000"/>
                <w:sz w:val="22"/>
                <w:szCs w:val="22"/>
              </w:rPr>
              <w:t>SAAT</w:t>
            </w:r>
          </w:p>
        </w:tc>
        <w:tc>
          <w:tcPr>
            <w:tcW w:w="4962" w:type="dxa"/>
            <w:shd w:val="clear" w:color="auto" w:fill="auto"/>
          </w:tcPr>
          <w:p w:rsidR="00BF3F13" w:rsidRPr="001460AF" w:rsidRDefault="006C0A6B" w:rsidP="006C0A6B">
            <w:pPr>
              <w:tabs>
                <w:tab w:val="left" w:pos="6480"/>
              </w:tabs>
              <w:ind w:right="1196"/>
              <w:jc w:val="both"/>
              <w:rPr>
                <w:b/>
                <w:color w:val="000000"/>
                <w:sz w:val="22"/>
                <w:szCs w:val="22"/>
              </w:rPr>
            </w:pPr>
            <w:r>
              <w:rPr>
                <w:b/>
                <w:color w:val="000000"/>
                <w:sz w:val="22"/>
                <w:szCs w:val="22"/>
              </w:rPr>
              <w:t>30</w:t>
            </w:r>
            <w:r w:rsidR="004C5412" w:rsidRPr="001460AF">
              <w:rPr>
                <w:b/>
                <w:color w:val="000000"/>
                <w:sz w:val="22"/>
                <w:szCs w:val="22"/>
              </w:rPr>
              <w:t>/</w:t>
            </w:r>
            <w:r w:rsidR="001460AF">
              <w:rPr>
                <w:b/>
                <w:color w:val="000000"/>
                <w:sz w:val="22"/>
                <w:szCs w:val="22"/>
              </w:rPr>
              <w:t>1</w:t>
            </w:r>
            <w:r w:rsidR="005C0E87">
              <w:rPr>
                <w:b/>
                <w:color w:val="000000"/>
                <w:sz w:val="22"/>
                <w:szCs w:val="22"/>
              </w:rPr>
              <w:t>2</w:t>
            </w:r>
            <w:r w:rsidR="004C5412" w:rsidRPr="001460AF">
              <w:rPr>
                <w:b/>
                <w:color w:val="000000"/>
                <w:sz w:val="22"/>
                <w:szCs w:val="22"/>
              </w:rPr>
              <w:t>/</w:t>
            </w:r>
            <w:proofErr w:type="gramStart"/>
            <w:r w:rsidR="004C5412" w:rsidRPr="001460AF">
              <w:rPr>
                <w:b/>
                <w:color w:val="000000"/>
                <w:sz w:val="22"/>
                <w:szCs w:val="22"/>
              </w:rPr>
              <w:t>201</w:t>
            </w:r>
            <w:r w:rsidR="00ED2FDD">
              <w:rPr>
                <w:b/>
                <w:color w:val="000000"/>
                <w:sz w:val="22"/>
                <w:szCs w:val="22"/>
              </w:rPr>
              <w:t>5</w:t>
            </w:r>
            <w:r w:rsidR="005C0E87">
              <w:rPr>
                <w:b/>
                <w:color w:val="000000"/>
                <w:sz w:val="22"/>
                <w:szCs w:val="22"/>
              </w:rPr>
              <w:t xml:space="preserve">         </w:t>
            </w:r>
            <w:r w:rsidR="004C5412" w:rsidRPr="001460AF">
              <w:rPr>
                <w:b/>
                <w:color w:val="000000"/>
                <w:sz w:val="22"/>
                <w:szCs w:val="22"/>
              </w:rPr>
              <w:t>Saat</w:t>
            </w:r>
            <w:proofErr w:type="gramEnd"/>
            <w:r w:rsidR="004C5412" w:rsidRPr="001460AF">
              <w:rPr>
                <w:b/>
                <w:color w:val="000000"/>
                <w:sz w:val="22"/>
                <w:szCs w:val="22"/>
              </w:rPr>
              <w:t>:  1</w:t>
            </w:r>
            <w:r>
              <w:rPr>
                <w:b/>
                <w:color w:val="000000"/>
                <w:sz w:val="22"/>
                <w:szCs w:val="22"/>
              </w:rPr>
              <w:t>4</w:t>
            </w:r>
            <w:r w:rsidR="004C5412" w:rsidRPr="001460AF">
              <w:rPr>
                <w:b/>
                <w:color w:val="000000"/>
                <w:sz w:val="22"/>
                <w:szCs w:val="22"/>
              </w:rPr>
              <w:t>:00</w:t>
            </w:r>
          </w:p>
        </w:tc>
      </w:tr>
      <w:tr w:rsidR="00CC01A5" w:rsidRPr="00016015">
        <w:trPr>
          <w:trHeight w:val="359"/>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ÖĞRENCİ MEVCUDU</w:t>
            </w:r>
            <w:r w:rsidRPr="00016015">
              <w:rPr>
                <w:color w:val="000000"/>
                <w:sz w:val="22"/>
                <w:szCs w:val="22"/>
              </w:rPr>
              <w:t xml:space="preserve">                                   </w:t>
            </w:r>
          </w:p>
        </w:tc>
        <w:tc>
          <w:tcPr>
            <w:tcW w:w="4962" w:type="dxa"/>
            <w:shd w:val="clear" w:color="auto" w:fill="auto"/>
          </w:tcPr>
          <w:p w:rsidR="00BF3F13" w:rsidRPr="00016015" w:rsidRDefault="006C0A6B" w:rsidP="00FE6E12">
            <w:pPr>
              <w:tabs>
                <w:tab w:val="left" w:pos="6480"/>
              </w:tabs>
              <w:ind w:right="1196"/>
              <w:jc w:val="both"/>
              <w:rPr>
                <w:color w:val="000000"/>
                <w:sz w:val="22"/>
                <w:szCs w:val="22"/>
              </w:rPr>
            </w:pPr>
            <w:r>
              <w:rPr>
                <w:color w:val="000000"/>
                <w:sz w:val="22"/>
                <w:szCs w:val="22"/>
              </w:rPr>
              <w:t>880</w:t>
            </w:r>
          </w:p>
        </w:tc>
      </w:tr>
      <w:tr w:rsidR="00CC01A5" w:rsidRPr="00016015">
        <w:trPr>
          <w:trHeight w:val="362"/>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ÖĞRENİM ŞEKLİ</w:t>
            </w:r>
            <w:r w:rsidRPr="00016015">
              <w:rPr>
                <w:color w:val="000000"/>
                <w:sz w:val="22"/>
                <w:szCs w:val="22"/>
              </w:rPr>
              <w:t xml:space="preserve">                                    </w:t>
            </w:r>
          </w:p>
        </w:tc>
        <w:tc>
          <w:tcPr>
            <w:tcW w:w="4962" w:type="dxa"/>
            <w:shd w:val="clear" w:color="auto" w:fill="auto"/>
          </w:tcPr>
          <w:p w:rsidR="00BF3F13" w:rsidRPr="00016015" w:rsidRDefault="006C0A6B" w:rsidP="005C0E87">
            <w:pPr>
              <w:tabs>
                <w:tab w:val="left" w:pos="6480"/>
              </w:tabs>
              <w:ind w:right="1196"/>
              <w:jc w:val="both"/>
              <w:rPr>
                <w:color w:val="000000"/>
                <w:sz w:val="22"/>
                <w:szCs w:val="22"/>
              </w:rPr>
            </w:pPr>
            <w:r>
              <w:rPr>
                <w:color w:val="000000"/>
                <w:sz w:val="22"/>
                <w:szCs w:val="22"/>
              </w:rPr>
              <w:t>İkili</w:t>
            </w:r>
          </w:p>
        </w:tc>
      </w:tr>
      <w:tr w:rsidR="00CC01A5" w:rsidRPr="00016015">
        <w:trPr>
          <w:trHeight w:val="353"/>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962" w:type="dxa"/>
            <w:shd w:val="clear" w:color="auto" w:fill="auto"/>
          </w:tcPr>
          <w:p w:rsidR="00BF3F13" w:rsidRPr="00016015" w:rsidRDefault="00BF3F13" w:rsidP="00B955F2">
            <w:pPr>
              <w:tabs>
                <w:tab w:val="left" w:pos="6480"/>
              </w:tabs>
              <w:ind w:right="1196"/>
              <w:jc w:val="both"/>
              <w:rPr>
                <w:color w:val="000000"/>
                <w:sz w:val="22"/>
                <w:szCs w:val="22"/>
              </w:rPr>
            </w:pPr>
          </w:p>
        </w:tc>
      </w:tr>
    </w:tbl>
    <w:p w:rsidR="00A642E2" w:rsidRPr="00567259" w:rsidRDefault="00F12E63" w:rsidP="00344964">
      <w:pPr>
        <w:tabs>
          <w:tab w:val="left" w:pos="6480"/>
        </w:tabs>
        <w:ind w:left="570" w:right="1196" w:hanging="570"/>
        <w:jc w:val="both"/>
        <w:rPr>
          <w:b/>
          <w:sz w:val="18"/>
          <w:szCs w:val="22"/>
        </w:rPr>
      </w:pPr>
      <w:r w:rsidRPr="00016015">
        <w:rPr>
          <w:color w:val="000000"/>
          <w:sz w:val="22"/>
          <w:szCs w:val="22"/>
        </w:rPr>
        <w:t xml:space="preserve">    </w:t>
      </w:r>
      <w:r w:rsidR="004E6210" w:rsidRPr="00016015">
        <w:rPr>
          <w:color w:val="000000"/>
          <w:sz w:val="22"/>
          <w:szCs w:val="22"/>
        </w:rPr>
        <w:t xml:space="preserve"> </w:t>
      </w:r>
      <w:r w:rsidR="003A078B" w:rsidRPr="00016015">
        <w:rPr>
          <w:color w:val="0000FF"/>
          <w:sz w:val="22"/>
          <w:szCs w:val="22"/>
        </w:rPr>
        <w:t xml:space="preserve">  </w:t>
      </w:r>
      <w:r w:rsidR="007C601F" w:rsidRPr="00016015">
        <w:rPr>
          <w:color w:val="0000FF"/>
          <w:sz w:val="22"/>
          <w:szCs w:val="22"/>
        </w:rPr>
        <w:t xml:space="preserve"> </w:t>
      </w: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361DBA" w:rsidP="00127763">
      <w:pPr>
        <w:tabs>
          <w:tab w:val="left" w:pos="4446"/>
          <w:tab w:val="left" w:pos="6480"/>
        </w:tabs>
        <w:ind w:left="570" w:right="1196" w:hanging="570"/>
        <w:rPr>
          <w:b/>
          <w:sz w:val="10"/>
          <w:szCs w:val="22"/>
        </w:rPr>
      </w:pPr>
      <w:r w:rsidRPr="00016015">
        <w:rPr>
          <w:b/>
          <w:sz w:val="22"/>
          <w:szCs w:val="22"/>
        </w:rPr>
        <w:t xml:space="preserve"> </w:t>
      </w:r>
    </w:p>
    <w:p w:rsidR="00EB6286" w:rsidRDefault="00EB6286" w:rsidP="00EB6286">
      <w:pPr>
        <w:numPr>
          <w:ilvl w:val="0"/>
          <w:numId w:val="8"/>
        </w:numPr>
        <w:tabs>
          <w:tab w:val="left" w:pos="284"/>
          <w:tab w:val="left" w:pos="709"/>
        </w:tabs>
        <w:ind w:left="709"/>
        <w:jc w:val="both"/>
        <w:rPr>
          <w:b/>
          <w:sz w:val="22"/>
          <w:szCs w:val="22"/>
        </w:rPr>
      </w:pPr>
      <w:r w:rsidRPr="00016015">
        <w:rPr>
          <w:b/>
          <w:sz w:val="22"/>
          <w:szCs w:val="22"/>
        </w:rPr>
        <w:t xml:space="preserve">5237 sayılı Türk Ceza Kanununun 53 üncü maddesinde belirtilen süreler geçmiş olsa bile; kasten </w:t>
      </w:r>
      <w:proofErr w:type="gramStart"/>
      <w:r w:rsidRPr="00016015">
        <w:rPr>
          <w:b/>
          <w:sz w:val="22"/>
          <w:szCs w:val="22"/>
        </w:rPr>
        <w:t>işlenen</w:t>
      </w:r>
      <w:proofErr w:type="gramEnd"/>
      <w:r w:rsidRPr="00016015">
        <w:rPr>
          <w:b/>
          <w:sz w:val="22"/>
          <w:szCs w:val="22"/>
        </w:rPr>
        <w:t xml:space="preserve">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Default="00DF0755" w:rsidP="00DF0755">
      <w:pPr>
        <w:numPr>
          <w:ilvl w:val="0"/>
          <w:numId w:val="7"/>
        </w:numPr>
        <w:tabs>
          <w:tab w:val="left" w:pos="284"/>
          <w:tab w:val="left" w:pos="709"/>
        </w:tabs>
        <w:jc w:val="both"/>
        <w:rPr>
          <w:b/>
          <w:sz w:val="22"/>
          <w:szCs w:val="22"/>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w:t>
      </w:r>
      <w:proofErr w:type="spellStart"/>
      <w:r w:rsidR="00A73867">
        <w:rPr>
          <w:b/>
          <w:sz w:val="22"/>
          <w:szCs w:val="22"/>
        </w:rPr>
        <w:t>kantincilik</w:t>
      </w:r>
      <w:proofErr w:type="spellEnd"/>
      <w:r w:rsidR="00A73867">
        <w:rPr>
          <w:b/>
          <w:sz w:val="22"/>
          <w:szCs w:val="22"/>
        </w:rPr>
        <w:t xml:space="preserve"> </w:t>
      </w:r>
      <w:r w:rsidRPr="00016015">
        <w:rPr>
          <w:b/>
          <w:sz w:val="22"/>
          <w:szCs w:val="22"/>
        </w:rPr>
        <w:t xml:space="preserve">alanında alınmış </w:t>
      </w:r>
      <w:r w:rsidRPr="00016015">
        <w:rPr>
          <w:b/>
          <w:sz w:val="22"/>
          <w:szCs w:val="22"/>
          <w:u w:val="single"/>
        </w:rPr>
        <w:t>ustalık belgesi</w:t>
      </w:r>
      <w:r w:rsidRPr="00016015">
        <w:rPr>
          <w:b/>
          <w:sz w:val="22"/>
          <w:szCs w:val="22"/>
        </w:rPr>
        <w:t xml:space="preserve"> sahibi olma şartı aranır. Ancak, katılımcıların hiçbirisinde ustalık belgesi bulunmaması durumunda işyeri açma belgesi, kalfalık, kurs bitirme belgelerinden en az birine sahip olma şartı aranır.</w:t>
      </w:r>
    </w:p>
    <w:p w:rsidR="00894BDB" w:rsidRPr="00630106" w:rsidRDefault="00894BDB" w:rsidP="00894BDB">
      <w:pPr>
        <w:pStyle w:val="ListeParagraf"/>
        <w:rPr>
          <w:b/>
          <w:sz w:val="10"/>
          <w:szCs w:val="22"/>
        </w:rPr>
      </w:pPr>
    </w:p>
    <w:p w:rsidR="00894BDB" w:rsidRPr="0024319D" w:rsidRDefault="00894BDB" w:rsidP="00DF0755">
      <w:pPr>
        <w:numPr>
          <w:ilvl w:val="0"/>
          <w:numId w:val="7"/>
        </w:numPr>
        <w:tabs>
          <w:tab w:val="left" w:pos="284"/>
          <w:tab w:val="left" w:pos="709"/>
        </w:tabs>
        <w:jc w:val="both"/>
        <w:rPr>
          <w:b/>
          <w:sz w:val="22"/>
          <w:szCs w:val="22"/>
        </w:rPr>
      </w:pPr>
      <w:r w:rsidRPr="00C57F70">
        <w:rPr>
          <w:b/>
          <w:sz w:val="22"/>
        </w:rPr>
        <w:t>İhale</w:t>
      </w:r>
      <w:r>
        <w:rPr>
          <w:b/>
          <w:sz w:val="22"/>
        </w:rPr>
        <w:t xml:space="preserve">ye </w:t>
      </w:r>
      <w:r w:rsidR="00A73867">
        <w:rPr>
          <w:b/>
          <w:sz w:val="22"/>
        </w:rPr>
        <w:t>vekâletle</w:t>
      </w:r>
      <w:r>
        <w:rPr>
          <w:b/>
          <w:sz w:val="22"/>
        </w:rPr>
        <w:t xml:space="preserve"> girmek isteyenler</w:t>
      </w:r>
      <w:r w:rsidR="00A73867">
        <w:rPr>
          <w:b/>
          <w:sz w:val="22"/>
        </w:rPr>
        <w:t>,</w:t>
      </w:r>
      <w:r>
        <w:rPr>
          <w:b/>
          <w:sz w:val="22"/>
        </w:rPr>
        <w:t xml:space="preserve"> </w:t>
      </w:r>
      <w:r w:rsidR="00A73867">
        <w:rPr>
          <w:b/>
          <w:sz w:val="22"/>
        </w:rPr>
        <w:t xml:space="preserve">noterden </w:t>
      </w:r>
      <w:proofErr w:type="gramStart"/>
      <w:r w:rsidR="00A73867">
        <w:rPr>
          <w:b/>
          <w:sz w:val="22"/>
        </w:rPr>
        <w:t>vekalet</w:t>
      </w:r>
      <w:proofErr w:type="gramEnd"/>
      <w:r w:rsidR="00A73867">
        <w:rPr>
          <w:b/>
          <w:sz w:val="22"/>
        </w:rPr>
        <w:t xml:space="preserve"> </w:t>
      </w:r>
      <w:r w:rsidR="00BD5F74">
        <w:rPr>
          <w:b/>
          <w:sz w:val="22"/>
        </w:rPr>
        <w:t xml:space="preserve">alması </w:t>
      </w:r>
      <w:r w:rsidR="00A73867">
        <w:rPr>
          <w:b/>
          <w:sz w:val="22"/>
        </w:rPr>
        <w:t>gerekir.</w:t>
      </w:r>
    </w:p>
    <w:p w:rsidR="0024319D" w:rsidRPr="00630106" w:rsidRDefault="0024319D" w:rsidP="0024319D">
      <w:pPr>
        <w:pStyle w:val="ListeParagraf"/>
        <w:rPr>
          <w:b/>
          <w:sz w:val="20"/>
          <w:szCs w:val="22"/>
        </w:rPr>
      </w:pPr>
    </w:p>
    <w:p w:rsidR="0024319D" w:rsidRDefault="0024319D" w:rsidP="0024319D">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w:t>
      </w:r>
      <w:proofErr w:type="spellStart"/>
      <w:r w:rsidR="00EB2E35" w:rsidRPr="00016015">
        <w:rPr>
          <w:b/>
          <w:sz w:val="22"/>
          <w:szCs w:val="22"/>
        </w:rPr>
        <w:t>malmüdürlüğü</w:t>
      </w:r>
      <w:proofErr w:type="spellEnd"/>
      <w:r w:rsidR="00EB2E35" w:rsidRPr="00016015">
        <w:rPr>
          <w:b/>
          <w:sz w:val="22"/>
          <w:szCs w:val="22"/>
        </w:rPr>
        <w:t>/il özel idaresine ödenmek üzere kiracı tarafından okul yönetimine ödenir.</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İhaleye katılmak isteyenler istedikleri takdirde okul kantinini 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6F29BD">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w:t>
      </w:r>
      <w:r w:rsidR="003F5062">
        <w:rPr>
          <w:b/>
          <w:sz w:val="22"/>
          <w:szCs w:val="22"/>
        </w:rPr>
        <w:t xml:space="preserve"> </w:t>
      </w:r>
      <w:r w:rsidRPr="00016015">
        <w:rPr>
          <w:b/>
          <w:sz w:val="22"/>
          <w:szCs w:val="22"/>
        </w:rPr>
        <w:t>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Default="003F5062" w:rsidP="003F5062">
      <w:pPr>
        <w:pStyle w:val="ListeParagraf"/>
        <w:rPr>
          <w:b/>
          <w:sz w:val="22"/>
          <w:szCs w:val="22"/>
        </w:rPr>
      </w:pPr>
    </w:p>
    <w:p w:rsidR="003F5062" w:rsidRDefault="003F5062" w:rsidP="003F5062">
      <w:pPr>
        <w:tabs>
          <w:tab w:val="left" w:pos="709"/>
        </w:tabs>
        <w:ind w:left="720"/>
        <w:jc w:val="both"/>
        <w:rPr>
          <w:b/>
          <w:sz w:val="22"/>
          <w:szCs w:val="22"/>
        </w:rPr>
      </w:pP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Pr="00016015">
        <w:rPr>
          <w:b/>
          <w:sz w:val="22"/>
          <w:szCs w:val="22"/>
        </w:rPr>
        <w:t xml:space="preserve"> </w:t>
      </w:r>
      <w:r w:rsidR="00020830">
        <w:rPr>
          <w:b/>
          <w:sz w:val="22"/>
          <w:szCs w:val="22"/>
        </w:rPr>
        <w:t>ancak</w:t>
      </w:r>
      <w:r w:rsidRPr="00016015">
        <w:rPr>
          <w:b/>
          <w:sz w:val="22"/>
          <w:szCs w:val="22"/>
        </w:rPr>
        <w:t xml:space="preserve"> sözleşme düzenlemeden vazgeçenler, 1 yıl süreyle ihalelere katılamazlar</w:t>
      </w:r>
      <w:r w:rsidR="00A22D10">
        <w:rPr>
          <w:b/>
          <w:sz w:val="22"/>
          <w:szCs w:val="22"/>
        </w:rPr>
        <w:t>.</w:t>
      </w:r>
      <w:r w:rsidRPr="00016015">
        <w:rPr>
          <w:b/>
          <w:sz w:val="22"/>
          <w:szCs w:val="22"/>
        </w:rPr>
        <w:t xml:space="preserve"> </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ihale sonrası imzalanacak sözleşmeyle belirlenecektir. </w:t>
      </w:r>
    </w:p>
    <w:p w:rsidR="00DD72F4" w:rsidRPr="00630106" w:rsidRDefault="00DD72F4" w:rsidP="00DD72F4">
      <w:pPr>
        <w:pStyle w:val="ListeParagraf"/>
        <w:rPr>
          <w:b/>
          <w:sz w:val="14"/>
          <w:szCs w:val="22"/>
        </w:rPr>
      </w:pPr>
    </w:p>
    <w:p w:rsidR="00DD72F4" w:rsidRPr="00016015" w:rsidRDefault="00FB2AF0" w:rsidP="00440675">
      <w:pPr>
        <w:numPr>
          <w:ilvl w:val="0"/>
          <w:numId w:val="9"/>
        </w:numPr>
        <w:tabs>
          <w:tab w:val="left" w:pos="709"/>
          <w:tab w:val="left" w:pos="6480"/>
        </w:tabs>
        <w:jc w:val="both"/>
        <w:rPr>
          <w:b/>
          <w:sz w:val="22"/>
          <w:szCs w:val="22"/>
        </w:rPr>
      </w:pPr>
      <w:r>
        <w:rPr>
          <w:b/>
          <w:sz w:val="22"/>
        </w:rPr>
        <w:t>Uyuşmazlık halinde i</w:t>
      </w:r>
      <w:r w:rsidR="00DD72F4" w:rsidRPr="00C57F70">
        <w:rPr>
          <w:b/>
          <w:sz w:val="22"/>
        </w:rPr>
        <w:t>htilafların hal mercii Adıyaman icra Daireleri ve Mahkemeleridir.</w:t>
      </w:r>
    </w:p>
    <w:p w:rsidR="00E14D71" w:rsidRPr="00CD7CA1" w:rsidRDefault="00E14D71" w:rsidP="00020830">
      <w:pPr>
        <w:tabs>
          <w:tab w:val="left" w:pos="6480"/>
        </w:tabs>
        <w:ind w:right="1196"/>
        <w:jc w:val="both"/>
        <w:rPr>
          <w:color w:val="0000FF"/>
          <w:sz w:val="20"/>
          <w:szCs w:val="22"/>
        </w:rPr>
      </w:pPr>
      <w:r w:rsidRPr="00C57F70">
        <w:rPr>
          <w:sz w:val="22"/>
        </w:rPr>
        <w:t xml:space="preserve">   </w:t>
      </w:r>
      <w:r w:rsidRPr="00C57F70">
        <w:rPr>
          <w:b/>
          <w:sz w:val="22"/>
        </w:rPr>
        <w:t xml:space="preserve">      </w:t>
      </w:r>
    </w:p>
    <w:p w:rsidR="00A22D10" w:rsidRPr="00440675"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Pr="00016015"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w:t>
      </w:r>
      <w:r w:rsidR="000F14EB" w:rsidRPr="00016015">
        <w:rPr>
          <w:b/>
          <w:sz w:val="22"/>
          <w:szCs w:val="22"/>
        </w:rPr>
        <w:t xml:space="preserve"> </w:t>
      </w:r>
      <w:r w:rsidRPr="00016015">
        <w:rPr>
          <w:b/>
          <w:sz w:val="22"/>
          <w:szCs w:val="22"/>
        </w:rPr>
        <w:t>kira bedelinin %6’</w:t>
      </w:r>
      <w:r w:rsidR="000F14EB" w:rsidRPr="00016015">
        <w:rPr>
          <w:b/>
          <w:sz w:val="22"/>
          <w:szCs w:val="22"/>
        </w:rPr>
        <w:t xml:space="preserve">sı oranında </w:t>
      </w:r>
      <w:r w:rsidR="006C0A6B" w:rsidRPr="006C0A6B">
        <w:rPr>
          <w:b/>
          <w:color w:val="17365D" w:themeColor="text2" w:themeShade="BF"/>
          <w:sz w:val="22"/>
          <w:szCs w:val="22"/>
        </w:rPr>
        <w:t>216</w:t>
      </w:r>
      <w:r w:rsidR="00345C29">
        <w:rPr>
          <w:b/>
          <w:color w:val="17365D" w:themeColor="text2" w:themeShade="BF"/>
          <w:sz w:val="22"/>
          <w:szCs w:val="22"/>
        </w:rPr>
        <w:t>,</w:t>
      </w:r>
      <w:r w:rsidR="006C0A6B">
        <w:rPr>
          <w:b/>
          <w:color w:val="17365D" w:themeColor="text2" w:themeShade="BF"/>
          <w:sz w:val="22"/>
          <w:szCs w:val="22"/>
        </w:rPr>
        <w:t>0</w:t>
      </w:r>
      <w:r w:rsidR="00345C29">
        <w:rPr>
          <w:b/>
          <w:color w:val="17365D" w:themeColor="text2" w:themeShade="BF"/>
          <w:sz w:val="22"/>
          <w:szCs w:val="22"/>
        </w:rPr>
        <w:t>0</w:t>
      </w:r>
      <w:r w:rsidR="000F14EB" w:rsidRPr="00016015">
        <w:rPr>
          <w:b/>
          <w:sz w:val="22"/>
          <w:szCs w:val="22"/>
        </w:rPr>
        <w:t xml:space="preserve"> TL kesin teminatı yatırmak zorundadır. Kesin teminat sözleşme bitiminde okul aile birliğin alacağı kalmaması halinde kiracıya iade edilir.</w:t>
      </w:r>
    </w:p>
    <w:p w:rsidR="00244A4B" w:rsidRPr="00630106" w:rsidRDefault="00244A4B" w:rsidP="00D80990">
      <w:pPr>
        <w:pStyle w:val="ListeParagraf"/>
        <w:jc w:val="both"/>
        <w:rPr>
          <w:b/>
          <w:sz w:val="14"/>
          <w:szCs w:val="22"/>
        </w:rPr>
      </w:pPr>
    </w:p>
    <w:p w:rsidR="00244A4B" w:rsidRPr="00016015"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İstatistik Kurumunca (TÜİK) yayımlanan Üretici Fiyatları Endeksi (ÜFE-bir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CE42C9" w:rsidRPr="00016015" w:rsidRDefault="005D2116" w:rsidP="00D80990">
      <w:pPr>
        <w:numPr>
          <w:ilvl w:val="0"/>
          <w:numId w:val="7"/>
        </w:numPr>
        <w:autoSpaceDE w:val="0"/>
        <w:autoSpaceDN w:val="0"/>
        <w:adjustRightInd w:val="0"/>
        <w:jc w:val="both"/>
        <w:rPr>
          <w:b/>
          <w:sz w:val="22"/>
          <w:szCs w:val="22"/>
        </w:rPr>
      </w:pPr>
      <w:r w:rsidRPr="00016015">
        <w:rPr>
          <w:b/>
          <w:sz w:val="22"/>
          <w:szCs w:val="22"/>
        </w:rPr>
        <w:t xml:space="preserve">Sözleşme süresi içerisinde aylık kira bedelini iki defa üst üste ödemeyen kiracının sözleşmesi </w:t>
      </w:r>
      <w:r w:rsidR="00FB2AF0">
        <w:rPr>
          <w:b/>
          <w:sz w:val="22"/>
          <w:szCs w:val="22"/>
        </w:rPr>
        <w:t xml:space="preserve">Okul aile </w:t>
      </w:r>
      <w:r w:rsidRPr="00016015">
        <w:rPr>
          <w:b/>
          <w:sz w:val="22"/>
          <w:szCs w:val="22"/>
        </w:rPr>
        <w:t>birli</w:t>
      </w:r>
      <w:r w:rsidR="00FB2AF0">
        <w:rPr>
          <w:b/>
          <w:sz w:val="22"/>
          <w:szCs w:val="22"/>
        </w:rPr>
        <w:t>ğince</w:t>
      </w:r>
      <w:r w:rsidRPr="00016015">
        <w:rPr>
          <w:b/>
          <w:sz w:val="22"/>
          <w:szCs w:val="22"/>
        </w:rPr>
        <w:t xml:space="preserve"> tek taraflı olarak feshedilir.</w:t>
      </w:r>
    </w:p>
    <w:p w:rsidR="00D24753" w:rsidRPr="00630106" w:rsidRDefault="00D24753" w:rsidP="00D80990">
      <w:pPr>
        <w:pStyle w:val="ListeParagraf"/>
        <w:jc w:val="both"/>
        <w:rPr>
          <w:b/>
          <w:sz w:val="12"/>
          <w:szCs w:val="22"/>
        </w:rPr>
      </w:pPr>
    </w:p>
    <w:p w:rsidR="00D24753" w:rsidRDefault="00ED0F67" w:rsidP="00937064">
      <w:pPr>
        <w:numPr>
          <w:ilvl w:val="0"/>
          <w:numId w:val="7"/>
        </w:numPr>
        <w:tabs>
          <w:tab w:val="left" w:pos="284"/>
        </w:tabs>
        <w:autoSpaceDE w:val="0"/>
        <w:autoSpaceDN w:val="0"/>
        <w:adjustRightInd w:val="0"/>
        <w:ind w:left="709" w:hanging="425"/>
        <w:jc w:val="both"/>
        <w:rPr>
          <w:b/>
          <w:sz w:val="22"/>
          <w:szCs w:val="22"/>
        </w:rPr>
      </w:pPr>
      <w:proofErr w:type="gramStart"/>
      <w:r w:rsidRPr="00937064">
        <w:rPr>
          <w:b/>
          <w:sz w:val="22"/>
          <w:szCs w:val="22"/>
        </w:rPr>
        <w:t>Kiracının fesih talebinde bulunması, kira dönemi sona ermeden faaliyetini durdurması,</w:t>
      </w:r>
      <w:r w:rsidR="00937064" w:rsidRPr="00937064">
        <w:rPr>
          <w:b/>
          <w:sz w:val="22"/>
          <w:szCs w:val="22"/>
        </w:rPr>
        <w:t xml:space="preserve"> </w:t>
      </w:r>
      <w:r w:rsidRPr="00937064">
        <w:rPr>
          <w:b/>
          <w:sz w:val="22"/>
          <w:szCs w:val="22"/>
        </w:rPr>
        <w:t>kiralanan yeri amacı dışında kullanması, taahhüdünü sözleşme hükümlerine uygun olarak</w:t>
      </w:r>
      <w:r w:rsidR="00937064" w:rsidRPr="00937064">
        <w:rPr>
          <w:b/>
          <w:sz w:val="22"/>
          <w:szCs w:val="22"/>
        </w:rPr>
        <w:t xml:space="preserve"> </w:t>
      </w:r>
      <w:r w:rsidRPr="00937064">
        <w:rPr>
          <w:b/>
          <w:sz w:val="22"/>
          <w:szCs w:val="22"/>
        </w:rPr>
        <w:t>yerine getirmemesi veya izin ve ruhsatların her ne sebeple olursa olsun iptal edilmesi hallerinde</w:t>
      </w:r>
      <w:r w:rsidR="00937064" w:rsidRPr="00937064">
        <w:rPr>
          <w:b/>
          <w:sz w:val="22"/>
          <w:szCs w:val="22"/>
        </w:rPr>
        <w:t xml:space="preserve"> </w:t>
      </w:r>
      <w:r w:rsidRPr="00937064">
        <w:rPr>
          <w:b/>
          <w:sz w:val="22"/>
          <w:szCs w:val="22"/>
        </w:rPr>
        <w:t>kira sözleşmesi, birlik tarafından feshedilerek ayrıca, protesto çekmeye ve hüküm almaya gerek</w:t>
      </w:r>
      <w:r w:rsidR="00937064" w:rsidRPr="00937064">
        <w:rPr>
          <w:b/>
          <w:sz w:val="22"/>
          <w:szCs w:val="22"/>
        </w:rPr>
        <w:t xml:space="preserve"> </w:t>
      </w:r>
      <w:r w:rsidRPr="00937064">
        <w:rPr>
          <w:b/>
          <w:sz w:val="22"/>
          <w:szCs w:val="22"/>
        </w:rPr>
        <w:t xml:space="preserve">kalmaksızın 2886 sayılı Devlet İhale Kanununun 62 </w:t>
      </w:r>
      <w:proofErr w:type="spellStart"/>
      <w:r w:rsidRPr="00937064">
        <w:rPr>
          <w:b/>
          <w:sz w:val="22"/>
          <w:szCs w:val="22"/>
        </w:rPr>
        <w:t>nci</w:t>
      </w:r>
      <w:proofErr w:type="spellEnd"/>
      <w:r w:rsidRPr="00937064">
        <w:rPr>
          <w:b/>
          <w:sz w:val="22"/>
          <w:szCs w:val="22"/>
        </w:rPr>
        <w:t xml:space="preserve"> maddesine göre kesin teminatı gelir</w:t>
      </w:r>
      <w:r w:rsidR="00937064" w:rsidRPr="00937064">
        <w:rPr>
          <w:b/>
          <w:sz w:val="22"/>
          <w:szCs w:val="22"/>
        </w:rPr>
        <w:t xml:space="preserve"> </w:t>
      </w:r>
      <w:r w:rsidRPr="00937064">
        <w:rPr>
          <w:b/>
          <w:sz w:val="22"/>
          <w:szCs w:val="22"/>
        </w:rPr>
        <w:t>kaydedilir ve cari kiralama dönemine ilişkin (9 aylık veya 12 aylık) kira bedeli tazminat olarak</w:t>
      </w:r>
      <w:r w:rsidR="00937064">
        <w:rPr>
          <w:b/>
          <w:sz w:val="22"/>
          <w:szCs w:val="22"/>
        </w:rPr>
        <w:t xml:space="preserve"> </w:t>
      </w:r>
      <w:r w:rsidRPr="00937064">
        <w:rPr>
          <w:b/>
          <w:sz w:val="22"/>
          <w:szCs w:val="22"/>
        </w:rPr>
        <w:t>tahsil edilir.</w:t>
      </w:r>
      <w:proofErr w:type="gramEnd"/>
    </w:p>
    <w:p w:rsidR="00E94444" w:rsidRPr="00630106" w:rsidRDefault="00E94444" w:rsidP="00E94444">
      <w:pPr>
        <w:pStyle w:val="ListeParagraf"/>
        <w:rPr>
          <w:b/>
          <w:sz w:val="14"/>
          <w:szCs w:val="22"/>
        </w:rPr>
      </w:pPr>
    </w:p>
    <w:p w:rsidR="00E94444" w:rsidRPr="00016015" w:rsidRDefault="00E94444" w:rsidP="00E94444">
      <w:pPr>
        <w:numPr>
          <w:ilvl w:val="0"/>
          <w:numId w:val="7"/>
        </w:numPr>
        <w:autoSpaceDE w:val="0"/>
        <w:autoSpaceDN w:val="0"/>
        <w:adjustRightInd w:val="0"/>
        <w:jc w:val="both"/>
        <w:rPr>
          <w:b/>
          <w:sz w:val="22"/>
          <w:szCs w:val="22"/>
        </w:rPr>
      </w:pPr>
      <w:r w:rsidRPr="00016015">
        <w:rPr>
          <w:b/>
          <w:sz w:val="22"/>
          <w:szCs w:val="22"/>
        </w:rPr>
        <w:t>Kantin bizzat kiracı tarafından çalıştırılacaktır. Kantin başkası tarafından çalıştırılamaz, resmî veya gayri resmî devir ve temlik yapılamaz.</w:t>
      </w:r>
    </w:p>
    <w:p w:rsidR="00751291" w:rsidRPr="00630106" w:rsidRDefault="00751291" w:rsidP="00D80990">
      <w:pPr>
        <w:tabs>
          <w:tab w:val="left" w:pos="284"/>
          <w:tab w:val="left" w:pos="709"/>
        </w:tabs>
        <w:ind w:left="709" w:right="1196"/>
        <w:jc w:val="both"/>
        <w:rPr>
          <w:b/>
          <w:sz w:val="14"/>
          <w:szCs w:val="22"/>
        </w:rPr>
      </w:pPr>
    </w:p>
    <w:p w:rsidR="00751291" w:rsidRPr="00016015" w:rsidRDefault="00751291" w:rsidP="00D80990">
      <w:pPr>
        <w:pStyle w:val="3-normalyaz"/>
        <w:numPr>
          <w:ilvl w:val="0"/>
          <w:numId w:val="8"/>
        </w:numPr>
        <w:spacing w:before="0" w:beforeAutospacing="0" w:after="0" w:afterAutospacing="0"/>
        <w:ind w:left="709" w:hanging="357"/>
        <w:jc w:val="both"/>
        <w:rPr>
          <w:b/>
          <w:sz w:val="22"/>
          <w:szCs w:val="22"/>
        </w:rPr>
      </w:pPr>
      <w:r w:rsidRPr="00016015">
        <w:rPr>
          <w:b/>
          <w:sz w:val="22"/>
          <w:szCs w:val="22"/>
        </w:rPr>
        <w:t xml:space="preserve">Kiracının sözleşme hükümlerinde öngörülen yükümlülüklerini yapılan yazılı bildirime rağmen </w:t>
      </w:r>
      <w:proofErr w:type="spellStart"/>
      <w:r w:rsidRPr="00016015">
        <w:rPr>
          <w:b/>
          <w:sz w:val="22"/>
          <w:szCs w:val="22"/>
        </w:rPr>
        <w:t>onbeş</w:t>
      </w:r>
      <w:proofErr w:type="spellEnd"/>
      <w:r w:rsidRPr="00016015">
        <w:rPr>
          <w:b/>
          <w:sz w:val="22"/>
          <w:szCs w:val="22"/>
        </w:rPr>
        <w:t xml:space="preserve"> gün içinde yerine getirmemesi, hâlinde sözleşme feshedilir.</w:t>
      </w:r>
    </w:p>
    <w:p w:rsidR="00964E0B" w:rsidRPr="00CD7CA1" w:rsidRDefault="00964E0B" w:rsidP="00CD7CA1">
      <w:pPr>
        <w:tabs>
          <w:tab w:val="left" w:pos="709"/>
        </w:tabs>
        <w:jc w:val="both"/>
        <w:rPr>
          <w:b/>
          <w:sz w:val="16"/>
          <w:szCs w:val="22"/>
        </w:rPr>
      </w:pPr>
    </w:p>
    <w:p w:rsidR="00964E0B"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1F0FF5" w:rsidRPr="00630106" w:rsidRDefault="001F0FF5" w:rsidP="00CD7CA1">
      <w:pPr>
        <w:tabs>
          <w:tab w:val="left" w:pos="0"/>
          <w:tab w:val="left" w:pos="6480"/>
        </w:tabs>
        <w:ind w:right="1196"/>
        <w:rPr>
          <w:b/>
          <w:sz w:val="12"/>
        </w:rPr>
      </w:pPr>
      <w:r>
        <w:rPr>
          <w:b/>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379"/>
      </w:tblGrid>
      <w:tr w:rsidR="00186F76" w:rsidRPr="003E23CB">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637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
        </w:tc>
      </w:tr>
      <w:tr w:rsidR="00186F76" w:rsidRPr="003E23CB">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6379"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6379"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trPr>
          <w:trHeight w:val="418"/>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w:t>
            </w:r>
            <w:proofErr w:type="spellStart"/>
            <w:r w:rsidR="005036F5" w:rsidRPr="003E23CB">
              <w:rPr>
                <w:b/>
                <w:sz w:val="22"/>
                <w:szCs w:val="22"/>
              </w:rPr>
              <w:t>Kantincilik</w:t>
            </w:r>
            <w:proofErr w:type="spellEnd"/>
            <w:r w:rsidR="005036F5" w:rsidRPr="003E23CB">
              <w:rPr>
                <w:b/>
                <w:sz w:val="22"/>
                <w:szCs w:val="22"/>
              </w:rPr>
              <w:t xml:space="preserve"> alanında alınmış)</w:t>
            </w:r>
          </w:p>
        </w:tc>
        <w:tc>
          <w:tcPr>
            <w:tcW w:w="6379" w:type="dxa"/>
            <w:shd w:val="clear" w:color="auto" w:fill="auto"/>
            <w:vAlign w:val="center"/>
          </w:tcPr>
          <w:p w:rsidR="00615A7A" w:rsidRPr="003E23CB" w:rsidRDefault="001B1A1E" w:rsidP="003E23CB">
            <w:pPr>
              <w:tabs>
                <w:tab w:val="left" w:pos="0"/>
                <w:tab w:val="left" w:pos="6480"/>
              </w:tabs>
              <w:rPr>
                <w:sz w:val="22"/>
                <w:szCs w:val="22"/>
              </w:rPr>
            </w:pPr>
            <w:r w:rsidRPr="003E23CB">
              <w:rPr>
                <w:sz w:val="22"/>
                <w:szCs w:val="22"/>
              </w:rPr>
              <w:t xml:space="preserve">Eğer </w:t>
            </w:r>
            <w:r w:rsidR="00BE22AC" w:rsidRPr="003E23CB">
              <w:rPr>
                <w:sz w:val="22"/>
                <w:szCs w:val="22"/>
              </w:rPr>
              <w:t>yoksa</w:t>
            </w:r>
            <w:r w:rsidRPr="003E23CB">
              <w:rPr>
                <w:sz w:val="22"/>
                <w:szCs w:val="22"/>
              </w:rPr>
              <w:t xml:space="preserve"> işyeri açma belgesi, kalfalık belgesi, mesleki ve teknik eğitim diploması ve kurs bitirme belgelerinden en az biri</w:t>
            </w:r>
            <w:r w:rsidR="00BE22AC" w:rsidRPr="003E23CB">
              <w:rPr>
                <w:sz w:val="22"/>
                <w:szCs w:val="22"/>
              </w:rPr>
              <w:t>.</w:t>
            </w:r>
            <w:r w:rsidRPr="003E23CB">
              <w:rPr>
                <w:sz w:val="22"/>
                <w:szCs w:val="22"/>
              </w:rPr>
              <w:t xml:space="preserve"> </w:t>
            </w:r>
            <w:r w:rsidR="00BE22AC" w:rsidRPr="003E23CB">
              <w:rPr>
                <w:b/>
                <w:sz w:val="22"/>
                <w:szCs w:val="22"/>
              </w:rPr>
              <w:t>Ustalık Belgesi olan</w:t>
            </w:r>
            <w:r w:rsidR="0023279E" w:rsidRPr="003E23CB">
              <w:rPr>
                <w:b/>
                <w:sz w:val="22"/>
                <w:szCs w:val="22"/>
              </w:rPr>
              <w:t>l</w:t>
            </w:r>
            <w:r w:rsidR="00BE22AC" w:rsidRPr="003E23CB">
              <w:rPr>
                <w:b/>
                <w:sz w:val="22"/>
                <w:szCs w:val="22"/>
              </w:rPr>
              <w:t>a</w:t>
            </w:r>
            <w:r w:rsidR="0023279E" w:rsidRPr="003E23CB">
              <w:rPr>
                <w:b/>
                <w:sz w:val="22"/>
                <w:szCs w:val="22"/>
              </w:rPr>
              <w:t>ra</w:t>
            </w:r>
            <w:r w:rsidR="00BE22AC" w:rsidRPr="003E23CB">
              <w:rPr>
                <w:b/>
                <w:sz w:val="22"/>
                <w:szCs w:val="22"/>
              </w:rPr>
              <w:t xml:space="preserve"> öncelik verilir.</w:t>
            </w:r>
          </w:p>
        </w:tc>
      </w:tr>
      <w:tr w:rsidR="00186F76" w:rsidRPr="003E23CB">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6379"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494B3B">
              <w:rPr>
                <w:sz w:val="22"/>
                <w:szCs w:val="22"/>
              </w:rPr>
              <w:t xml:space="preserve"> ay</w:t>
            </w:r>
            <w:r w:rsidRPr="003E23CB">
              <w:rPr>
                <w:sz w:val="22"/>
                <w:szCs w:val="22"/>
              </w:rPr>
              <w:t xml:space="preserve"> içinde alınmış olmalıdır.</w:t>
            </w:r>
          </w:p>
        </w:tc>
      </w:tr>
      <w:tr w:rsidR="001B1A1E" w:rsidRPr="003E23CB">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6379"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trPr>
          <w:trHeight w:val="411"/>
        </w:trPr>
        <w:tc>
          <w:tcPr>
            <w:tcW w:w="3969" w:type="dxa"/>
            <w:shd w:val="clear" w:color="auto" w:fill="auto"/>
            <w:vAlign w:val="center"/>
          </w:tcPr>
          <w:p w:rsidR="00B375B8" w:rsidRPr="003E23CB" w:rsidRDefault="00B375B8" w:rsidP="003E23CB">
            <w:pPr>
              <w:tabs>
                <w:tab w:val="left" w:pos="0"/>
                <w:tab w:val="left" w:pos="6480"/>
              </w:tabs>
              <w:ind w:right="-108"/>
              <w:rPr>
                <w:b/>
                <w:sz w:val="22"/>
                <w:szCs w:val="22"/>
              </w:rPr>
            </w:pPr>
            <w:r w:rsidRPr="003E23CB">
              <w:rPr>
                <w:b/>
                <w:sz w:val="22"/>
                <w:szCs w:val="22"/>
              </w:rPr>
              <w:t>6) Vergi borcu Yoktur belgesi</w:t>
            </w:r>
          </w:p>
        </w:tc>
        <w:tc>
          <w:tcPr>
            <w:tcW w:w="6379" w:type="dxa"/>
            <w:shd w:val="clear" w:color="auto" w:fill="auto"/>
            <w:vAlign w:val="center"/>
          </w:tcPr>
          <w:p w:rsidR="00B375B8" w:rsidRPr="003E23CB" w:rsidRDefault="007510FD" w:rsidP="003E23CB">
            <w:pPr>
              <w:tabs>
                <w:tab w:val="left" w:pos="-250"/>
                <w:tab w:val="left" w:pos="6480"/>
              </w:tabs>
              <w:ind w:right="1196"/>
              <w:rPr>
                <w:sz w:val="22"/>
                <w:szCs w:val="22"/>
              </w:rPr>
            </w:pPr>
            <w:r w:rsidRPr="003E23CB">
              <w:rPr>
                <w:sz w:val="22"/>
                <w:szCs w:val="22"/>
              </w:rPr>
              <w:t>Defterdarlık Muhasebe Müdürlüğünden Alınacaktır.</w:t>
            </w:r>
          </w:p>
        </w:tc>
      </w:tr>
      <w:tr w:rsidR="00186F76" w:rsidRPr="003E23CB">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6379" w:type="dxa"/>
            <w:shd w:val="clear" w:color="auto" w:fill="auto"/>
            <w:vAlign w:val="center"/>
          </w:tcPr>
          <w:p w:rsidR="001F0FF5" w:rsidRPr="003E23CB" w:rsidRDefault="00FD3E89" w:rsidP="003E23CB">
            <w:pPr>
              <w:tabs>
                <w:tab w:val="left" w:pos="-250"/>
                <w:tab w:val="left" w:pos="6480"/>
              </w:tabs>
              <w:ind w:right="1196"/>
              <w:rPr>
                <w:b/>
                <w:sz w:val="22"/>
                <w:szCs w:val="22"/>
              </w:rPr>
            </w:pPr>
            <w:r w:rsidRPr="003E23CB">
              <w:rPr>
                <w:sz w:val="22"/>
                <w:szCs w:val="22"/>
              </w:rPr>
              <w:t xml:space="preserve">Son 6 </w:t>
            </w:r>
            <w:r w:rsidR="00494B3B">
              <w:rPr>
                <w:sz w:val="22"/>
                <w:szCs w:val="22"/>
              </w:rPr>
              <w:t xml:space="preserve">ay </w:t>
            </w:r>
            <w:r w:rsidRPr="003E23CB">
              <w:rPr>
                <w:sz w:val="22"/>
                <w:szCs w:val="22"/>
              </w:rPr>
              <w:t>içinde alınmış olmalıdır.</w:t>
            </w:r>
          </w:p>
        </w:tc>
      </w:tr>
      <w:tr w:rsidR="00186F76" w:rsidRPr="003E23CB">
        <w:trPr>
          <w:trHeight w:val="778"/>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r w:rsidR="00BE22AC" w:rsidRPr="003E23CB">
              <w:rPr>
                <w:b/>
                <w:sz w:val="22"/>
                <w:szCs w:val="22"/>
              </w:rPr>
              <w:t xml:space="preserve"> </w:t>
            </w:r>
          </w:p>
        </w:tc>
        <w:tc>
          <w:tcPr>
            <w:tcW w:w="6379" w:type="dxa"/>
            <w:shd w:val="clear" w:color="auto" w:fill="auto"/>
            <w:vAlign w:val="center"/>
          </w:tcPr>
          <w:p w:rsidR="001F0FF5" w:rsidRPr="003E23CB" w:rsidRDefault="001460AF" w:rsidP="00494B3B">
            <w:pPr>
              <w:tabs>
                <w:tab w:val="left" w:pos="4446"/>
                <w:tab w:val="left" w:pos="6480"/>
              </w:tabs>
              <w:jc w:val="both"/>
              <w:rPr>
                <w:b/>
                <w:sz w:val="22"/>
                <w:szCs w:val="22"/>
              </w:rPr>
            </w:pPr>
            <w:r>
              <w:rPr>
                <w:sz w:val="22"/>
                <w:szCs w:val="22"/>
              </w:rPr>
              <w:t xml:space="preserve">İhaleye Katılacaklar, </w:t>
            </w:r>
            <w:r w:rsidR="00CC7ECA" w:rsidRPr="003E23CB">
              <w:rPr>
                <w:sz w:val="22"/>
                <w:szCs w:val="22"/>
              </w:rPr>
              <w:t xml:space="preserve">Türkiye Ziraat Bankası Adıyaman </w:t>
            </w:r>
            <w:r w:rsidR="006E6DA0" w:rsidRPr="003E23CB">
              <w:rPr>
                <w:sz w:val="22"/>
                <w:szCs w:val="22"/>
              </w:rPr>
              <w:t xml:space="preserve">şubesinde bulunan </w:t>
            </w:r>
            <w:r w:rsidR="00CC7ECA" w:rsidRPr="003E23CB">
              <w:rPr>
                <w:sz w:val="22"/>
                <w:szCs w:val="22"/>
              </w:rPr>
              <w:t>İl Milli Eğitim Müdürl</w:t>
            </w:r>
            <w:r w:rsidR="006E6DA0" w:rsidRPr="003E23CB">
              <w:rPr>
                <w:sz w:val="22"/>
                <w:szCs w:val="22"/>
              </w:rPr>
              <w:t>üğü</w:t>
            </w:r>
            <w:r w:rsidR="00615A7A" w:rsidRPr="003E23CB">
              <w:rPr>
                <w:sz w:val="22"/>
                <w:szCs w:val="22"/>
              </w:rPr>
              <w:t>nün</w:t>
            </w:r>
            <w:r w:rsidR="00CC7ECA" w:rsidRPr="003E23CB">
              <w:rPr>
                <w:b/>
                <w:sz w:val="22"/>
                <w:szCs w:val="22"/>
              </w:rPr>
              <w:t xml:space="preserve"> </w:t>
            </w:r>
            <w:r w:rsidR="00494B3B">
              <w:rPr>
                <w:b/>
                <w:sz w:val="22"/>
                <w:szCs w:val="22"/>
              </w:rPr>
              <w:t>184</w:t>
            </w:r>
            <w:r w:rsidR="006E6DA0" w:rsidRPr="003E23CB">
              <w:rPr>
                <w:b/>
                <w:sz w:val="22"/>
                <w:szCs w:val="22"/>
              </w:rPr>
              <w:t>-</w:t>
            </w:r>
            <w:proofErr w:type="gramStart"/>
            <w:r w:rsidR="00494B3B">
              <w:rPr>
                <w:b/>
                <w:sz w:val="22"/>
                <w:szCs w:val="22"/>
              </w:rPr>
              <w:t>36215802</w:t>
            </w:r>
            <w:proofErr w:type="gramEnd"/>
            <w:r w:rsidR="00494B3B">
              <w:rPr>
                <w:b/>
                <w:sz w:val="22"/>
                <w:szCs w:val="22"/>
              </w:rPr>
              <w:t>-</w:t>
            </w:r>
            <w:r w:rsidR="00CC7ECA" w:rsidRPr="003E23CB">
              <w:rPr>
                <w:b/>
                <w:sz w:val="22"/>
                <w:szCs w:val="22"/>
              </w:rPr>
              <w:t>50</w:t>
            </w:r>
            <w:r w:rsidR="00494B3B">
              <w:rPr>
                <w:b/>
                <w:sz w:val="22"/>
                <w:szCs w:val="22"/>
              </w:rPr>
              <w:t>23</w:t>
            </w:r>
            <w:r w:rsidR="006E6DA0" w:rsidRPr="003E23CB">
              <w:rPr>
                <w:sz w:val="22"/>
                <w:szCs w:val="22"/>
              </w:rPr>
              <w:t xml:space="preserve"> </w:t>
            </w:r>
            <w:proofErr w:type="spellStart"/>
            <w:r w:rsidR="00CC7ECA" w:rsidRPr="003E23CB">
              <w:rPr>
                <w:sz w:val="22"/>
                <w:szCs w:val="22"/>
              </w:rPr>
              <w:t>nolu</w:t>
            </w:r>
            <w:proofErr w:type="spellEnd"/>
            <w:r w:rsidR="00CC7ECA" w:rsidRPr="003E23CB">
              <w:rPr>
                <w:sz w:val="22"/>
                <w:szCs w:val="22"/>
              </w:rPr>
              <w:t xml:space="preserve"> hesabına </w:t>
            </w:r>
            <w:r w:rsidR="00CC7ECA" w:rsidRPr="003E23CB">
              <w:rPr>
                <w:b/>
                <w:sz w:val="22"/>
                <w:szCs w:val="22"/>
              </w:rPr>
              <w:t>50,00 TL</w:t>
            </w:r>
            <w:r w:rsidR="00CD0EB6">
              <w:rPr>
                <w:sz w:val="22"/>
                <w:szCs w:val="22"/>
              </w:rPr>
              <w:t xml:space="preserve">. </w:t>
            </w:r>
            <w:proofErr w:type="gramStart"/>
            <w:r w:rsidR="006E6DA0" w:rsidRPr="003E23CB">
              <w:rPr>
                <w:sz w:val="22"/>
                <w:szCs w:val="22"/>
              </w:rPr>
              <w:t>yatıracaklardır</w:t>
            </w:r>
            <w:proofErr w:type="gramEnd"/>
            <w:r w:rsidR="006E6DA0" w:rsidRPr="003E23CB">
              <w:rPr>
                <w:sz w:val="22"/>
                <w:szCs w:val="22"/>
              </w:rPr>
              <w:t>.</w:t>
            </w:r>
            <w:r w:rsidR="00CC7ECA" w:rsidRPr="003E23CB">
              <w:rPr>
                <w:sz w:val="22"/>
                <w:szCs w:val="22"/>
              </w:rPr>
              <w:t>(</w:t>
            </w:r>
            <w:r w:rsidR="00CC7ECA" w:rsidRPr="003E23CB">
              <w:rPr>
                <w:sz w:val="22"/>
                <w:szCs w:val="22"/>
                <w:u w:val="single"/>
              </w:rPr>
              <w:t>Kantinin adı dekontta belirtilecektir</w:t>
            </w:r>
            <w:r w:rsidR="00CC7ECA" w:rsidRPr="003E23CB">
              <w:rPr>
                <w:sz w:val="22"/>
                <w:szCs w:val="22"/>
              </w:rPr>
              <w:t>)</w:t>
            </w:r>
          </w:p>
        </w:tc>
      </w:tr>
      <w:tr w:rsidR="00186F76" w:rsidRPr="003E23CB">
        <w:trPr>
          <w:trHeight w:val="408"/>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r w:rsidR="003E23CB" w:rsidRPr="003E23CB">
              <w:rPr>
                <w:b/>
                <w:sz w:val="22"/>
                <w:szCs w:val="22"/>
              </w:rPr>
              <w:t xml:space="preserve"> </w:t>
            </w:r>
          </w:p>
        </w:tc>
        <w:tc>
          <w:tcPr>
            <w:tcW w:w="6379" w:type="dxa"/>
            <w:shd w:val="clear" w:color="auto" w:fill="auto"/>
            <w:vAlign w:val="center"/>
          </w:tcPr>
          <w:p w:rsidR="001F0FF5" w:rsidRPr="003E23CB" w:rsidRDefault="006C0A6B" w:rsidP="006C0A6B">
            <w:pPr>
              <w:tabs>
                <w:tab w:val="left" w:pos="0"/>
                <w:tab w:val="left" w:pos="6163"/>
                <w:tab w:val="left" w:pos="6480"/>
              </w:tabs>
              <w:jc w:val="both"/>
              <w:rPr>
                <w:b/>
                <w:sz w:val="22"/>
                <w:szCs w:val="22"/>
              </w:rPr>
            </w:pPr>
            <w:r>
              <w:rPr>
                <w:sz w:val="22"/>
                <w:szCs w:val="22"/>
              </w:rPr>
              <w:t xml:space="preserve">İhaleye katılacaklar, </w:t>
            </w:r>
            <w:r w:rsidRPr="006C0A6B">
              <w:rPr>
                <w:b/>
                <w:sz w:val="22"/>
                <w:szCs w:val="22"/>
              </w:rPr>
              <w:t>Türkiye</w:t>
            </w:r>
            <w:r w:rsidR="00CD0EB6">
              <w:rPr>
                <w:sz w:val="22"/>
                <w:szCs w:val="22"/>
              </w:rPr>
              <w:t xml:space="preserve"> </w:t>
            </w:r>
            <w:r w:rsidRPr="006C0A6B">
              <w:rPr>
                <w:b/>
                <w:sz w:val="22"/>
                <w:szCs w:val="22"/>
              </w:rPr>
              <w:t>Finans</w:t>
            </w:r>
            <w:r>
              <w:rPr>
                <w:b/>
                <w:sz w:val="22"/>
                <w:szCs w:val="22"/>
              </w:rPr>
              <w:t xml:space="preserve"> Katılım</w:t>
            </w:r>
            <w:r w:rsidR="00345C29" w:rsidRPr="00345C29">
              <w:rPr>
                <w:b/>
                <w:sz w:val="22"/>
                <w:szCs w:val="22"/>
              </w:rPr>
              <w:t xml:space="preserve"> Bankası</w:t>
            </w:r>
            <w:r w:rsidR="000A6C6B">
              <w:rPr>
                <w:b/>
                <w:sz w:val="22"/>
                <w:szCs w:val="22"/>
              </w:rPr>
              <w:t xml:space="preserve"> </w:t>
            </w:r>
            <w:r w:rsidR="00345C29">
              <w:rPr>
                <w:b/>
                <w:sz w:val="22"/>
                <w:szCs w:val="22"/>
              </w:rPr>
              <w:t>Adıyaman</w:t>
            </w:r>
            <w:r w:rsidR="000A6C6B">
              <w:rPr>
                <w:b/>
                <w:sz w:val="22"/>
                <w:szCs w:val="22"/>
              </w:rPr>
              <w:t xml:space="preserve"> </w:t>
            </w:r>
            <w:r w:rsidR="00FD1E54" w:rsidRPr="00D70E3C">
              <w:rPr>
                <w:b/>
                <w:sz w:val="22"/>
                <w:szCs w:val="22"/>
              </w:rPr>
              <w:t>Ş</w:t>
            </w:r>
            <w:r w:rsidR="003D28E4" w:rsidRPr="00D70E3C">
              <w:rPr>
                <w:b/>
                <w:sz w:val="22"/>
                <w:szCs w:val="22"/>
              </w:rPr>
              <w:t>ubesinde</w:t>
            </w:r>
            <w:r w:rsidR="003D28E4" w:rsidRPr="003E23CB">
              <w:rPr>
                <w:sz w:val="22"/>
                <w:szCs w:val="22"/>
              </w:rPr>
              <w:t xml:space="preserve"> bulunan </w:t>
            </w:r>
            <w:r>
              <w:rPr>
                <w:sz w:val="22"/>
                <w:szCs w:val="22"/>
              </w:rPr>
              <w:t>Öğrenciler</w:t>
            </w:r>
            <w:r w:rsidR="00345C29">
              <w:rPr>
                <w:sz w:val="22"/>
                <w:szCs w:val="22"/>
              </w:rPr>
              <w:t xml:space="preserve"> </w:t>
            </w:r>
            <w:proofErr w:type="gramStart"/>
            <w:r>
              <w:rPr>
                <w:sz w:val="22"/>
                <w:szCs w:val="22"/>
              </w:rPr>
              <w:t>İlk</w:t>
            </w:r>
            <w:r w:rsidR="001460AF">
              <w:rPr>
                <w:sz w:val="22"/>
                <w:szCs w:val="22"/>
              </w:rPr>
              <w:t>okulu</w:t>
            </w:r>
            <w:r w:rsidR="00FD1E54">
              <w:rPr>
                <w:sz w:val="22"/>
                <w:szCs w:val="22"/>
              </w:rPr>
              <w:t xml:space="preserve"> </w:t>
            </w:r>
            <w:r w:rsidR="001460AF">
              <w:rPr>
                <w:sz w:val="22"/>
                <w:szCs w:val="22"/>
              </w:rPr>
              <w:t xml:space="preserve"> </w:t>
            </w:r>
            <w:r w:rsidR="003D28E4" w:rsidRPr="003E23CB">
              <w:rPr>
                <w:sz w:val="22"/>
                <w:szCs w:val="22"/>
              </w:rPr>
              <w:t>Müdürlüğünün</w:t>
            </w:r>
            <w:proofErr w:type="gramEnd"/>
            <w:r w:rsidR="003D28E4" w:rsidRPr="003E23CB">
              <w:rPr>
                <w:sz w:val="22"/>
                <w:szCs w:val="22"/>
              </w:rPr>
              <w:t xml:space="preserve"> </w:t>
            </w:r>
            <w:r w:rsidRPr="006C0A6B">
              <w:rPr>
                <w:b/>
                <w:sz w:val="22"/>
                <w:szCs w:val="22"/>
              </w:rPr>
              <w:t>99360136</w:t>
            </w:r>
            <w:r w:rsidR="00FE6E12" w:rsidRPr="006C0A6B">
              <w:rPr>
                <w:b/>
                <w:sz w:val="22"/>
                <w:szCs w:val="22"/>
              </w:rPr>
              <w:t>-</w:t>
            </w:r>
            <w:r w:rsidRPr="006C0A6B">
              <w:rPr>
                <w:b/>
                <w:sz w:val="22"/>
                <w:szCs w:val="22"/>
              </w:rPr>
              <w:t>1</w:t>
            </w:r>
            <w:r w:rsidR="001460AF" w:rsidRPr="00FD1E54">
              <w:rPr>
                <w:b/>
                <w:sz w:val="22"/>
                <w:szCs w:val="22"/>
              </w:rPr>
              <w:t xml:space="preserve"> </w:t>
            </w:r>
            <w:proofErr w:type="spellStart"/>
            <w:r w:rsidR="003D28E4" w:rsidRPr="003E23CB">
              <w:rPr>
                <w:sz w:val="22"/>
              </w:rPr>
              <w:t>nolu</w:t>
            </w:r>
            <w:proofErr w:type="spellEnd"/>
            <w:r w:rsidR="003D28E4" w:rsidRPr="003E23CB">
              <w:rPr>
                <w:sz w:val="22"/>
              </w:rPr>
              <w:t xml:space="preserve"> hesabına </w:t>
            </w:r>
            <w:r w:rsidR="003E23CB" w:rsidRPr="003E23CB">
              <w:rPr>
                <w:sz w:val="22"/>
              </w:rPr>
              <w:t>Yıllık kantin kirasının %3’ü oranında olan</w:t>
            </w:r>
            <w:r w:rsidR="00CE06C9">
              <w:rPr>
                <w:sz w:val="22"/>
              </w:rPr>
              <w:t xml:space="preserve"> </w:t>
            </w:r>
            <w:r w:rsidR="00D71FBE" w:rsidRPr="00D71FBE">
              <w:rPr>
                <w:b/>
                <w:color w:val="1F497D" w:themeColor="text2"/>
                <w:sz w:val="22"/>
              </w:rPr>
              <w:t>1</w:t>
            </w:r>
            <w:r>
              <w:rPr>
                <w:b/>
                <w:color w:val="1F497D" w:themeColor="text2"/>
                <w:sz w:val="22"/>
              </w:rPr>
              <w:t>0</w:t>
            </w:r>
            <w:r w:rsidR="00345C29" w:rsidRPr="00D71FBE">
              <w:rPr>
                <w:b/>
                <w:color w:val="1F497D" w:themeColor="text2"/>
                <w:sz w:val="22"/>
              </w:rPr>
              <w:t>8</w:t>
            </w:r>
            <w:r w:rsidR="00CE06C9" w:rsidRPr="00D71FBE">
              <w:rPr>
                <w:b/>
                <w:color w:val="1F497D" w:themeColor="text2"/>
                <w:sz w:val="22"/>
              </w:rPr>
              <w:t>,</w:t>
            </w:r>
            <w:r>
              <w:rPr>
                <w:b/>
                <w:color w:val="1F497D" w:themeColor="text2"/>
                <w:sz w:val="22"/>
              </w:rPr>
              <w:t>0</w:t>
            </w:r>
            <w:r w:rsidR="00CE06C9" w:rsidRPr="00D71FBE">
              <w:rPr>
                <w:b/>
                <w:color w:val="1F497D" w:themeColor="text2"/>
                <w:sz w:val="22"/>
              </w:rPr>
              <w:t>0</w:t>
            </w:r>
            <w:r w:rsidR="003D28E4" w:rsidRPr="00D71FBE">
              <w:rPr>
                <w:b/>
                <w:color w:val="1F497D" w:themeColor="text2"/>
                <w:sz w:val="22"/>
              </w:rPr>
              <w:t xml:space="preserve"> </w:t>
            </w:r>
            <w:r w:rsidR="003D28E4" w:rsidRPr="003E23CB">
              <w:rPr>
                <w:b/>
                <w:sz w:val="22"/>
              </w:rPr>
              <w:t>TL</w:t>
            </w:r>
            <w:r w:rsidR="003D28E4" w:rsidRPr="003E23CB">
              <w:rPr>
                <w:sz w:val="22"/>
              </w:rPr>
              <w:t xml:space="preserve"> yatırılacaktır.</w:t>
            </w:r>
          </w:p>
        </w:tc>
      </w:tr>
    </w:tbl>
    <w:p w:rsidR="00CD7CA1" w:rsidRPr="00DF630E" w:rsidRDefault="00CD7CA1" w:rsidP="00CD7CA1">
      <w:r w:rsidRPr="00C57F70">
        <w:rPr>
          <w:b/>
          <w:sz w:val="22"/>
        </w:rPr>
        <w:t>Not:</w:t>
      </w:r>
      <w:r w:rsidRPr="00C57F70">
        <w:rPr>
          <w:sz w:val="22"/>
        </w:rPr>
        <w:t xml:space="preserve"> </w:t>
      </w:r>
      <w:r w:rsidRPr="00C57F70">
        <w:rPr>
          <w:b/>
          <w:sz w:val="22"/>
        </w:rPr>
        <w:t>İhaleye katılmak isteyenlerin evraklarını ihale saatinden 2 saat önce Müdürlüğümüz evrak kayıt bürosuna teslim etmeleri gerekmektedir. Evraklarını belirtilen süre içerisinde getirmeyenlerin müracaatları kabul edilmeyecektir.</w:t>
      </w:r>
    </w:p>
    <w:p w:rsidR="00CD7CA1" w:rsidRPr="00CE06C9" w:rsidRDefault="00136C88" w:rsidP="008756E1">
      <w:pPr>
        <w:tabs>
          <w:tab w:val="left" w:pos="6480"/>
        </w:tabs>
        <w:jc w:val="both"/>
      </w:pPr>
      <w:r>
        <w:t xml:space="preserve">            </w:t>
      </w:r>
      <w:r w:rsidR="00945094" w:rsidRPr="00CE06C9">
        <w:t>Bu ilan</w:t>
      </w:r>
      <w:r w:rsidRPr="00CE06C9">
        <w:t xml:space="preserve"> </w:t>
      </w:r>
      <w:r w:rsidR="006C0A6B" w:rsidRPr="006C0A6B">
        <w:rPr>
          <w:b/>
        </w:rPr>
        <w:t>23</w:t>
      </w:r>
      <w:r w:rsidR="001460AF" w:rsidRPr="00211913">
        <w:rPr>
          <w:b/>
        </w:rPr>
        <w:t>/1</w:t>
      </w:r>
      <w:r w:rsidR="00D71FBE">
        <w:rPr>
          <w:b/>
        </w:rPr>
        <w:t>2</w:t>
      </w:r>
      <w:r w:rsidR="00945094" w:rsidRPr="00E07B85">
        <w:rPr>
          <w:b/>
        </w:rPr>
        <w:t>/201</w:t>
      </w:r>
      <w:r w:rsidR="00211913">
        <w:rPr>
          <w:b/>
        </w:rPr>
        <w:t>5</w:t>
      </w:r>
      <w:r w:rsidR="00945094" w:rsidRPr="00CE06C9">
        <w:t xml:space="preserve"> günü saat  </w:t>
      </w:r>
      <w:r w:rsidR="006C0A6B" w:rsidRPr="006C0A6B">
        <w:rPr>
          <w:b/>
        </w:rPr>
        <w:t>15</w:t>
      </w:r>
      <w:r w:rsidR="00945094" w:rsidRPr="00D71FBE">
        <w:rPr>
          <w:b/>
        </w:rPr>
        <w:t>:00</w:t>
      </w:r>
      <w:r w:rsidR="00945094" w:rsidRPr="00CE06C9">
        <w:rPr>
          <w:color w:val="0000FF"/>
        </w:rPr>
        <w:t>.</w:t>
      </w:r>
      <w:r w:rsidR="00945094" w:rsidRPr="00CE06C9">
        <w:t xml:space="preserve"> </w:t>
      </w:r>
      <w:r w:rsidR="00F95A3F">
        <w:t>‘</w:t>
      </w:r>
      <w:r w:rsidR="00945094" w:rsidRPr="00CE06C9">
        <w:t xml:space="preserve">dan  </w:t>
      </w:r>
      <w:r w:rsidR="00015735" w:rsidRPr="00015735">
        <w:rPr>
          <w:b/>
        </w:rPr>
        <w:t>30</w:t>
      </w:r>
      <w:r w:rsidR="00945094" w:rsidRPr="00015735">
        <w:rPr>
          <w:b/>
        </w:rPr>
        <w:t>/</w:t>
      </w:r>
      <w:r w:rsidR="008756E1">
        <w:rPr>
          <w:b/>
        </w:rPr>
        <w:t>1</w:t>
      </w:r>
      <w:r w:rsidR="000A6C6B">
        <w:rPr>
          <w:b/>
        </w:rPr>
        <w:t>2</w:t>
      </w:r>
      <w:r w:rsidR="005769AA" w:rsidRPr="00E07B85">
        <w:rPr>
          <w:b/>
        </w:rPr>
        <w:t>/</w:t>
      </w:r>
      <w:r w:rsidR="00945094" w:rsidRPr="00E07B85">
        <w:rPr>
          <w:b/>
        </w:rPr>
        <w:t>201</w:t>
      </w:r>
      <w:r w:rsidR="00211913">
        <w:rPr>
          <w:b/>
        </w:rPr>
        <w:t>5</w:t>
      </w:r>
      <w:r w:rsidR="00945094" w:rsidRPr="00CE06C9">
        <w:rPr>
          <w:b/>
        </w:rPr>
        <w:t xml:space="preserve">  </w:t>
      </w:r>
      <w:r w:rsidR="00945094" w:rsidRPr="00CE06C9">
        <w:rPr>
          <w:b/>
          <w:color w:val="0000FF"/>
        </w:rPr>
        <w:t xml:space="preserve">günü  saat  </w:t>
      </w:r>
      <w:proofErr w:type="gramStart"/>
      <w:r w:rsidR="00015735">
        <w:rPr>
          <w:b/>
          <w:color w:val="0000FF"/>
        </w:rPr>
        <w:t>12</w:t>
      </w:r>
      <w:r w:rsidR="00945094" w:rsidRPr="008756E1">
        <w:rPr>
          <w:b/>
        </w:rPr>
        <w:t xml:space="preserve"> : </w:t>
      </w:r>
      <w:r w:rsidR="00945094" w:rsidRPr="00F95A3F">
        <w:rPr>
          <w:b/>
          <w:color w:val="0000FF"/>
        </w:rPr>
        <w:t>00</w:t>
      </w:r>
      <w:proofErr w:type="gramEnd"/>
      <w:r w:rsidR="00945094" w:rsidRPr="00F95A3F">
        <w:rPr>
          <w:color w:val="0000FF"/>
        </w:rPr>
        <w:t xml:space="preserve"> </w:t>
      </w:r>
      <w:r w:rsidR="00945094" w:rsidRPr="00CE06C9">
        <w:rPr>
          <w:color w:val="0000FF"/>
        </w:rPr>
        <w:t xml:space="preserve"> ‘a kadar</w:t>
      </w:r>
      <w:r w:rsidR="000A6C6B">
        <w:rPr>
          <w:color w:val="0000FF"/>
        </w:rPr>
        <w:t xml:space="preserve"> </w:t>
      </w:r>
      <w:r w:rsidR="00015735">
        <w:rPr>
          <w:b/>
          <w:color w:val="0000FF"/>
        </w:rPr>
        <w:t>Öğrenciler İlkokulu</w:t>
      </w:r>
      <w:r w:rsidR="00CE06C9" w:rsidRPr="00CE06C9">
        <w:t xml:space="preserve"> </w:t>
      </w:r>
      <w:r w:rsidRPr="00CE06C9">
        <w:t xml:space="preserve">Müdürlüğü </w:t>
      </w:r>
      <w:r w:rsidR="00945094" w:rsidRPr="00CE06C9">
        <w:t>ve</w:t>
      </w:r>
      <w:r w:rsidR="00945094" w:rsidRPr="00CE06C9">
        <w:rPr>
          <w:b/>
          <w:color w:val="0000FF"/>
        </w:rPr>
        <w:t xml:space="preserve"> </w:t>
      </w:r>
      <w:r w:rsidR="00945094" w:rsidRPr="00CE06C9">
        <w:t>İl Milli Eğitim Müdürlü</w:t>
      </w:r>
      <w:bookmarkStart w:id="0" w:name="_GoBack"/>
      <w:bookmarkEnd w:id="0"/>
      <w:r w:rsidR="00945094" w:rsidRPr="00CE06C9">
        <w:t>ğünde ve ilgili yerlerde asılı kalacaktır.</w:t>
      </w:r>
    </w:p>
    <w:sectPr w:rsidR="00CD7CA1" w:rsidRPr="00CE06C9" w:rsidSect="001460AF">
      <w:pgSz w:w="11906" w:h="16838" w:code="9"/>
      <w:pgMar w:top="540" w:right="991" w:bottom="36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15735"/>
    <w:rsid w:val="00016015"/>
    <w:rsid w:val="00020511"/>
    <w:rsid w:val="00020830"/>
    <w:rsid w:val="00023C8B"/>
    <w:rsid w:val="00024669"/>
    <w:rsid w:val="00034FF2"/>
    <w:rsid w:val="00040662"/>
    <w:rsid w:val="000407CD"/>
    <w:rsid w:val="00041869"/>
    <w:rsid w:val="0004403F"/>
    <w:rsid w:val="00045B2D"/>
    <w:rsid w:val="00052157"/>
    <w:rsid w:val="00057E8A"/>
    <w:rsid w:val="000701F0"/>
    <w:rsid w:val="00080469"/>
    <w:rsid w:val="00080831"/>
    <w:rsid w:val="0009241B"/>
    <w:rsid w:val="000A2016"/>
    <w:rsid w:val="000A6C6B"/>
    <w:rsid w:val="000A7D51"/>
    <w:rsid w:val="000A7E66"/>
    <w:rsid w:val="000C127E"/>
    <w:rsid w:val="000D6CA2"/>
    <w:rsid w:val="000E68A0"/>
    <w:rsid w:val="000F14EB"/>
    <w:rsid w:val="00126D62"/>
    <w:rsid w:val="0012708E"/>
    <w:rsid w:val="00127763"/>
    <w:rsid w:val="00130058"/>
    <w:rsid w:val="00136C88"/>
    <w:rsid w:val="001460AF"/>
    <w:rsid w:val="001466A7"/>
    <w:rsid w:val="00146D15"/>
    <w:rsid w:val="00155F35"/>
    <w:rsid w:val="00180301"/>
    <w:rsid w:val="00185DC6"/>
    <w:rsid w:val="00186F76"/>
    <w:rsid w:val="001A0A44"/>
    <w:rsid w:val="001A47C7"/>
    <w:rsid w:val="001B1A1E"/>
    <w:rsid w:val="001B3503"/>
    <w:rsid w:val="001B3F25"/>
    <w:rsid w:val="001B53CD"/>
    <w:rsid w:val="001C0735"/>
    <w:rsid w:val="001E54D9"/>
    <w:rsid w:val="001E63D2"/>
    <w:rsid w:val="001F0FF5"/>
    <w:rsid w:val="001F5ED9"/>
    <w:rsid w:val="00202B4E"/>
    <w:rsid w:val="00211913"/>
    <w:rsid w:val="0023279E"/>
    <w:rsid w:val="00241F91"/>
    <w:rsid w:val="0024319D"/>
    <w:rsid w:val="0024331A"/>
    <w:rsid w:val="00244A4B"/>
    <w:rsid w:val="00247853"/>
    <w:rsid w:val="00263A63"/>
    <w:rsid w:val="00275C60"/>
    <w:rsid w:val="002841D2"/>
    <w:rsid w:val="0028704D"/>
    <w:rsid w:val="002B4046"/>
    <w:rsid w:val="002B4F56"/>
    <w:rsid w:val="002C24A5"/>
    <w:rsid w:val="002C6862"/>
    <w:rsid w:val="002D1E08"/>
    <w:rsid w:val="002F289E"/>
    <w:rsid w:val="0032580A"/>
    <w:rsid w:val="003351CC"/>
    <w:rsid w:val="00337E15"/>
    <w:rsid w:val="00344964"/>
    <w:rsid w:val="00345059"/>
    <w:rsid w:val="00345C29"/>
    <w:rsid w:val="00346C45"/>
    <w:rsid w:val="00350456"/>
    <w:rsid w:val="00361DBA"/>
    <w:rsid w:val="003671E5"/>
    <w:rsid w:val="00380F97"/>
    <w:rsid w:val="0038750E"/>
    <w:rsid w:val="003976B1"/>
    <w:rsid w:val="003A078B"/>
    <w:rsid w:val="003B57A9"/>
    <w:rsid w:val="003C2C5E"/>
    <w:rsid w:val="003C4685"/>
    <w:rsid w:val="003D28E4"/>
    <w:rsid w:val="003D3287"/>
    <w:rsid w:val="003D65E2"/>
    <w:rsid w:val="003E23CB"/>
    <w:rsid w:val="003F5062"/>
    <w:rsid w:val="003F79D4"/>
    <w:rsid w:val="0040291E"/>
    <w:rsid w:val="00404608"/>
    <w:rsid w:val="00417077"/>
    <w:rsid w:val="00425E99"/>
    <w:rsid w:val="0043654B"/>
    <w:rsid w:val="00440675"/>
    <w:rsid w:val="004866E1"/>
    <w:rsid w:val="00494B3B"/>
    <w:rsid w:val="004A70EB"/>
    <w:rsid w:val="004B3795"/>
    <w:rsid w:val="004C3C0B"/>
    <w:rsid w:val="004C4088"/>
    <w:rsid w:val="004C4C53"/>
    <w:rsid w:val="004C5412"/>
    <w:rsid w:val="004C5A92"/>
    <w:rsid w:val="004D29BB"/>
    <w:rsid w:val="004E4EF1"/>
    <w:rsid w:val="004E6210"/>
    <w:rsid w:val="004F0BC0"/>
    <w:rsid w:val="004F2C2C"/>
    <w:rsid w:val="005036F5"/>
    <w:rsid w:val="0052002E"/>
    <w:rsid w:val="0052577C"/>
    <w:rsid w:val="00530CA4"/>
    <w:rsid w:val="00537671"/>
    <w:rsid w:val="00537B1C"/>
    <w:rsid w:val="00551C9A"/>
    <w:rsid w:val="00567259"/>
    <w:rsid w:val="00575919"/>
    <w:rsid w:val="005769AA"/>
    <w:rsid w:val="00584D90"/>
    <w:rsid w:val="00584EAD"/>
    <w:rsid w:val="00596560"/>
    <w:rsid w:val="005A47E7"/>
    <w:rsid w:val="005C0E87"/>
    <w:rsid w:val="005C2DF8"/>
    <w:rsid w:val="005C419E"/>
    <w:rsid w:val="005D2116"/>
    <w:rsid w:val="005D6F4E"/>
    <w:rsid w:val="005F2524"/>
    <w:rsid w:val="005F4EE9"/>
    <w:rsid w:val="00601B98"/>
    <w:rsid w:val="00615A7A"/>
    <w:rsid w:val="00622843"/>
    <w:rsid w:val="00630106"/>
    <w:rsid w:val="00646442"/>
    <w:rsid w:val="00652EC0"/>
    <w:rsid w:val="00652F39"/>
    <w:rsid w:val="006614F4"/>
    <w:rsid w:val="00677D5D"/>
    <w:rsid w:val="0069409B"/>
    <w:rsid w:val="006A1C00"/>
    <w:rsid w:val="006A5B3A"/>
    <w:rsid w:val="006B535E"/>
    <w:rsid w:val="006C0A6B"/>
    <w:rsid w:val="006C3B52"/>
    <w:rsid w:val="006D2F29"/>
    <w:rsid w:val="006D713A"/>
    <w:rsid w:val="006E6DA0"/>
    <w:rsid w:val="006E74CB"/>
    <w:rsid w:val="006F0372"/>
    <w:rsid w:val="006F29BD"/>
    <w:rsid w:val="007127C6"/>
    <w:rsid w:val="007156EE"/>
    <w:rsid w:val="00715F76"/>
    <w:rsid w:val="00723465"/>
    <w:rsid w:val="00724CD5"/>
    <w:rsid w:val="00724F74"/>
    <w:rsid w:val="00731635"/>
    <w:rsid w:val="0073470F"/>
    <w:rsid w:val="00735A31"/>
    <w:rsid w:val="00735E14"/>
    <w:rsid w:val="0074681F"/>
    <w:rsid w:val="007510FD"/>
    <w:rsid w:val="00751291"/>
    <w:rsid w:val="007A5029"/>
    <w:rsid w:val="007A654A"/>
    <w:rsid w:val="007B0BB3"/>
    <w:rsid w:val="007B1A7B"/>
    <w:rsid w:val="007B50B0"/>
    <w:rsid w:val="007C5367"/>
    <w:rsid w:val="007C601F"/>
    <w:rsid w:val="007D2A76"/>
    <w:rsid w:val="007E7703"/>
    <w:rsid w:val="007F42BB"/>
    <w:rsid w:val="00802038"/>
    <w:rsid w:val="008116A5"/>
    <w:rsid w:val="00812A41"/>
    <w:rsid w:val="00827DF8"/>
    <w:rsid w:val="008314A8"/>
    <w:rsid w:val="00842CB2"/>
    <w:rsid w:val="00844A6C"/>
    <w:rsid w:val="00861BC0"/>
    <w:rsid w:val="00865F0B"/>
    <w:rsid w:val="008729B5"/>
    <w:rsid w:val="008756E1"/>
    <w:rsid w:val="00880DCD"/>
    <w:rsid w:val="00894BDB"/>
    <w:rsid w:val="008B1A9F"/>
    <w:rsid w:val="008B4C11"/>
    <w:rsid w:val="008C2BD0"/>
    <w:rsid w:val="008C2E9E"/>
    <w:rsid w:val="008C5482"/>
    <w:rsid w:val="008D6CB5"/>
    <w:rsid w:val="008E1448"/>
    <w:rsid w:val="008E3831"/>
    <w:rsid w:val="008F17E5"/>
    <w:rsid w:val="00906528"/>
    <w:rsid w:val="009114D1"/>
    <w:rsid w:val="009227BC"/>
    <w:rsid w:val="00936828"/>
    <w:rsid w:val="00937064"/>
    <w:rsid w:val="00941BCD"/>
    <w:rsid w:val="00945094"/>
    <w:rsid w:val="00964E0B"/>
    <w:rsid w:val="00977885"/>
    <w:rsid w:val="00987F08"/>
    <w:rsid w:val="009B75A2"/>
    <w:rsid w:val="009C4772"/>
    <w:rsid w:val="009C547C"/>
    <w:rsid w:val="009D409B"/>
    <w:rsid w:val="009E1412"/>
    <w:rsid w:val="009E5155"/>
    <w:rsid w:val="009E74A2"/>
    <w:rsid w:val="009F4A4B"/>
    <w:rsid w:val="009F543E"/>
    <w:rsid w:val="00A127BD"/>
    <w:rsid w:val="00A22D10"/>
    <w:rsid w:val="00A35275"/>
    <w:rsid w:val="00A360F3"/>
    <w:rsid w:val="00A45F03"/>
    <w:rsid w:val="00A514C9"/>
    <w:rsid w:val="00A51EEB"/>
    <w:rsid w:val="00A642E2"/>
    <w:rsid w:val="00A66997"/>
    <w:rsid w:val="00A73867"/>
    <w:rsid w:val="00AA4EAE"/>
    <w:rsid w:val="00AC0B3A"/>
    <w:rsid w:val="00AD13A1"/>
    <w:rsid w:val="00AD4459"/>
    <w:rsid w:val="00AE63A4"/>
    <w:rsid w:val="00AF5A63"/>
    <w:rsid w:val="00AF6483"/>
    <w:rsid w:val="00B03A4E"/>
    <w:rsid w:val="00B17416"/>
    <w:rsid w:val="00B32879"/>
    <w:rsid w:val="00B372B2"/>
    <w:rsid w:val="00B375B8"/>
    <w:rsid w:val="00B640F4"/>
    <w:rsid w:val="00B73CA4"/>
    <w:rsid w:val="00B83096"/>
    <w:rsid w:val="00B9401E"/>
    <w:rsid w:val="00B955F2"/>
    <w:rsid w:val="00B96205"/>
    <w:rsid w:val="00B96920"/>
    <w:rsid w:val="00BB10A2"/>
    <w:rsid w:val="00BD235C"/>
    <w:rsid w:val="00BD5B30"/>
    <w:rsid w:val="00BD5F74"/>
    <w:rsid w:val="00BE22AC"/>
    <w:rsid w:val="00BE6B61"/>
    <w:rsid w:val="00BF3F13"/>
    <w:rsid w:val="00C04182"/>
    <w:rsid w:val="00C437D1"/>
    <w:rsid w:val="00C51475"/>
    <w:rsid w:val="00C52796"/>
    <w:rsid w:val="00C57F70"/>
    <w:rsid w:val="00C61247"/>
    <w:rsid w:val="00C72A8A"/>
    <w:rsid w:val="00C81414"/>
    <w:rsid w:val="00C84CC9"/>
    <w:rsid w:val="00C918E3"/>
    <w:rsid w:val="00C96E6C"/>
    <w:rsid w:val="00CA3174"/>
    <w:rsid w:val="00CA3BBF"/>
    <w:rsid w:val="00CB0732"/>
    <w:rsid w:val="00CB2EA4"/>
    <w:rsid w:val="00CB55D2"/>
    <w:rsid w:val="00CB66B6"/>
    <w:rsid w:val="00CB6FA8"/>
    <w:rsid w:val="00CC01A5"/>
    <w:rsid w:val="00CC3104"/>
    <w:rsid w:val="00CC7ECA"/>
    <w:rsid w:val="00CD0EB6"/>
    <w:rsid w:val="00CD7CA1"/>
    <w:rsid w:val="00CE06C9"/>
    <w:rsid w:val="00CE310E"/>
    <w:rsid w:val="00CE42C9"/>
    <w:rsid w:val="00CF620D"/>
    <w:rsid w:val="00D001FD"/>
    <w:rsid w:val="00D069AF"/>
    <w:rsid w:val="00D14B72"/>
    <w:rsid w:val="00D2157E"/>
    <w:rsid w:val="00D24753"/>
    <w:rsid w:val="00D30177"/>
    <w:rsid w:val="00D32989"/>
    <w:rsid w:val="00D445C0"/>
    <w:rsid w:val="00D4716D"/>
    <w:rsid w:val="00D57F49"/>
    <w:rsid w:val="00D67E8D"/>
    <w:rsid w:val="00D70E3C"/>
    <w:rsid w:val="00D71537"/>
    <w:rsid w:val="00D71FBE"/>
    <w:rsid w:val="00D73691"/>
    <w:rsid w:val="00D80990"/>
    <w:rsid w:val="00D86840"/>
    <w:rsid w:val="00DA4AF6"/>
    <w:rsid w:val="00DC3762"/>
    <w:rsid w:val="00DD3354"/>
    <w:rsid w:val="00DD72F4"/>
    <w:rsid w:val="00DD7305"/>
    <w:rsid w:val="00DF0755"/>
    <w:rsid w:val="00DF630E"/>
    <w:rsid w:val="00E044A0"/>
    <w:rsid w:val="00E07B85"/>
    <w:rsid w:val="00E14D71"/>
    <w:rsid w:val="00E26519"/>
    <w:rsid w:val="00E26EFC"/>
    <w:rsid w:val="00E3413F"/>
    <w:rsid w:val="00E54069"/>
    <w:rsid w:val="00E77FCE"/>
    <w:rsid w:val="00E92251"/>
    <w:rsid w:val="00E923CD"/>
    <w:rsid w:val="00E94444"/>
    <w:rsid w:val="00E9758D"/>
    <w:rsid w:val="00EB2E35"/>
    <w:rsid w:val="00EB6286"/>
    <w:rsid w:val="00EB7050"/>
    <w:rsid w:val="00EC47F9"/>
    <w:rsid w:val="00ED0059"/>
    <w:rsid w:val="00ED0F67"/>
    <w:rsid w:val="00ED2FDD"/>
    <w:rsid w:val="00ED35FA"/>
    <w:rsid w:val="00EF02F1"/>
    <w:rsid w:val="00F100D7"/>
    <w:rsid w:val="00F12E63"/>
    <w:rsid w:val="00F22481"/>
    <w:rsid w:val="00F25C74"/>
    <w:rsid w:val="00F51B9A"/>
    <w:rsid w:val="00F85307"/>
    <w:rsid w:val="00F91BD5"/>
    <w:rsid w:val="00F95A3F"/>
    <w:rsid w:val="00FA4A68"/>
    <w:rsid w:val="00FB2AF0"/>
    <w:rsid w:val="00FD03B8"/>
    <w:rsid w:val="00FD1E54"/>
    <w:rsid w:val="00FD3E89"/>
    <w:rsid w:val="00FD63E3"/>
    <w:rsid w:val="00FD6E7B"/>
    <w:rsid w:val="00FE6E12"/>
    <w:rsid w:val="00FF1B76"/>
    <w:rsid w:val="00FF3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7B2E-3AC2-477B-A760-A46937DA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1044</Words>
  <Characters>5952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TURKAN</cp:lastModifiedBy>
  <cp:revision>6</cp:revision>
  <cp:lastPrinted>2015-11-23T11:23:00Z</cp:lastPrinted>
  <dcterms:created xsi:type="dcterms:W3CDTF">2015-11-25T12:52:00Z</dcterms:created>
  <dcterms:modified xsi:type="dcterms:W3CDTF">2015-12-23T12:54:00Z</dcterms:modified>
</cp:coreProperties>
</file>